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C43D6" w14:textId="079CB09C" w:rsidR="008B2142" w:rsidRPr="007535FF" w:rsidRDefault="00FE4602" w:rsidP="008B214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7535FF">
        <w:rPr>
          <w:rFonts w:ascii="HG丸ｺﾞｼｯｸM-PRO" w:eastAsia="HG丸ｺﾞｼｯｸM-PRO" w:hAnsi="HG丸ｺﾞｼｯｸM-PRO" w:hint="eastAsia"/>
          <w:sz w:val="24"/>
          <w:szCs w:val="24"/>
        </w:rPr>
        <w:t>関東</w:t>
      </w:r>
      <w:r>
        <w:rPr>
          <w:rFonts w:ascii="HG丸ｺﾞｼｯｸM-PRO" w:eastAsia="HG丸ｺﾞｼｯｸM-PRO" w:hAnsi="HG丸ｺﾞｼｯｸM-PRO" w:hint="eastAsia"/>
          <w:sz w:val="24"/>
          <w:szCs w:val="24"/>
        </w:rPr>
        <w:t>】</w:t>
      </w:r>
      <w:r w:rsidR="008B2142" w:rsidRPr="007535FF">
        <w:rPr>
          <w:rFonts w:ascii="HG丸ｺﾞｼｯｸM-PRO" w:eastAsia="HG丸ｺﾞｼｯｸM-PRO" w:hAnsi="HG丸ｺﾞｼｯｸM-PRO" w:hint="eastAsia"/>
          <w:sz w:val="24"/>
          <w:szCs w:val="24"/>
        </w:rPr>
        <w:t>プレゼンテーション演習　テーマ申請書</w:t>
      </w:r>
    </w:p>
    <w:p w14:paraId="16031674" w14:textId="77777777" w:rsidR="008B2142" w:rsidRPr="00F72F6F" w:rsidRDefault="008B2142" w:rsidP="008B2142">
      <w:pPr>
        <w:rPr>
          <w:rFonts w:ascii="ＭＳ 明朝" w:eastAsia="ＭＳ 明朝" w:hAnsi="ＭＳ 明朝"/>
          <w:sz w:val="22"/>
        </w:rPr>
      </w:pPr>
    </w:p>
    <w:tbl>
      <w:tblPr>
        <w:tblStyle w:val="a3"/>
        <w:tblW w:w="0" w:type="auto"/>
        <w:tblLook w:val="04A0" w:firstRow="1" w:lastRow="0" w:firstColumn="1" w:lastColumn="0" w:noHBand="0" w:noVBand="1"/>
      </w:tblPr>
      <w:tblGrid>
        <w:gridCol w:w="700"/>
        <w:gridCol w:w="3925"/>
        <w:gridCol w:w="980"/>
        <w:gridCol w:w="4023"/>
      </w:tblGrid>
      <w:tr w:rsidR="008B2142" w14:paraId="2644150E" w14:textId="77777777" w:rsidTr="00CB0C59">
        <w:tc>
          <w:tcPr>
            <w:tcW w:w="704" w:type="dxa"/>
            <w:vMerge w:val="restart"/>
            <w:tcBorders>
              <w:top w:val="single" w:sz="4" w:space="0" w:color="auto"/>
              <w:left w:val="single" w:sz="4" w:space="0" w:color="auto"/>
              <w:right w:val="single" w:sz="4" w:space="0" w:color="auto"/>
            </w:tcBorders>
            <w:vAlign w:val="center"/>
          </w:tcPr>
          <w:p w14:paraId="0F810BFA" w14:textId="77777777" w:rsidR="008B2142" w:rsidRDefault="008B2142" w:rsidP="00CB0C59">
            <w:pPr>
              <w:jc w:val="center"/>
              <w:rPr>
                <w:rFonts w:ascii="ＭＳ 明朝" w:eastAsia="ＭＳ 明朝" w:hAnsi="ＭＳ 明朝"/>
                <w:sz w:val="22"/>
              </w:rPr>
            </w:pPr>
            <w:r>
              <w:rPr>
                <w:rFonts w:ascii="ＭＳ 明朝" w:eastAsia="ＭＳ 明朝" w:hAnsi="ＭＳ 明朝" w:hint="eastAsia"/>
                <w:sz w:val="22"/>
              </w:rPr>
              <w:t>氏名</w:t>
            </w:r>
          </w:p>
        </w:tc>
        <w:tc>
          <w:tcPr>
            <w:tcW w:w="3974" w:type="dxa"/>
            <w:vMerge w:val="restart"/>
            <w:tcBorders>
              <w:top w:val="single" w:sz="4" w:space="0" w:color="auto"/>
              <w:left w:val="single" w:sz="4" w:space="0" w:color="auto"/>
              <w:right w:val="single" w:sz="4" w:space="0" w:color="auto"/>
            </w:tcBorders>
            <w:vAlign w:val="center"/>
          </w:tcPr>
          <w:p w14:paraId="64B53342" w14:textId="77777777" w:rsidR="008B2142" w:rsidRDefault="008B2142" w:rsidP="00CB0C59">
            <w:pPr>
              <w:rPr>
                <w:rFonts w:ascii="ＭＳ 明朝" w:eastAsia="ＭＳ 明朝" w:hAnsi="ＭＳ 明朝"/>
                <w:sz w:val="22"/>
              </w:rPr>
            </w:pPr>
          </w:p>
        </w:tc>
        <w:tc>
          <w:tcPr>
            <w:tcW w:w="987" w:type="dxa"/>
            <w:tcBorders>
              <w:left w:val="single" w:sz="4" w:space="0" w:color="auto"/>
            </w:tcBorders>
            <w:vAlign w:val="center"/>
          </w:tcPr>
          <w:p w14:paraId="167C6915" w14:textId="77777777" w:rsidR="008B2142" w:rsidRDefault="008B2142" w:rsidP="00CB0C59">
            <w:pPr>
              <w:jc w:val="center"/>
              <w:rPr>
                <w:rFonts w:ascii="ＭＳ 明朝" w:eastAsia="ＭＳ 明朝" w:hAnsi="ＭＳ 明朝"/>
                <w:sz w:val="22"/>
              </w:rPr>
            </w:pPr>
            <w:r>
              <w:rPr>
                <w:rFonts w:ascii="ＭＳ 明朝" w:eastAsia="ＭＳ 明朝" w:hAnsi="ＭＳ 明朝" w:hint="eastAsia"/>
                <w:sz w:val="22"/>
              </w:rPr>
              <w:t>受講日</w:t>
            </w:r>
          </w:p>
        </w:tc>
        <w:tc>
          <w:tcPr>
            <w:tcW w:w="4071" w:type="dxa"/>
            <w:vAlign w:val="center"/>
          </w:tcPr>
          <w:p w14:paraId="3DD81901" w14:textId="48C092B5" w:rsidR="008B2142" w:rsidRDefault="00D8508A" w:rsidP="00CB0C59">
            <w:pPr>
              <w:jc w:val="center"/>
              <w:rPr>
                <w:rFonts w:ascii="ＭＳ 明朝" w:eastAsia="ＭＳ 明朝" w:hAnsi="ＭＳ 明朝"/>
                <w:sz w:val="22"/>
              </w:rPr>
            </w:pPr>
            <w:r>
              <w:rPr>
                <w:rFonts w:ascii="ＭＳ 明朝" w:eastAsia="ＭＳ 明朝" w:hAnsi="ＭＳ 明朝" w:hint="eastAsia"/>
                <w:sz w:val="22"/>
              </w:rPr>
              <w:t xml:space="preserve">　　</w:t>
            </w:r>
            <w:r w:rsidR="008B2142">
              <w:rPr>
                <w:rFonts w:ascii="ＭＳ 明朝" w:eastAsia="ＭＳ 明朝" w:hAnsi="ＭＳ 明朝" w:hint="eastAsia"/>
                <w:sz w:val="22"/>
              </w:rPr>
              <w:t xml:space="preserve">年　　　　月　　　　</w:t>
            </w:r>
            <w:r w:rsidR="006462B5">
              <w:rPr>
                <w:rFonts w:ascii="ＭＳ 明朝" w:eastAsia="ＭＳ 明朝" w:hAnsi="ＭＳ 明朝" w:hint="eastAsia"/>
                <w:sz w:val="22"/>
              </w:rPr>
              <w:t xml:space="preserve"> </w:t>
            </w:r>
            <w:r w:rsidR="006462B5">
              <w:rPr>
                <w:rFonts w:ascii="ＭＳ 明朝" w:eastAsia="ＭＳ 明朝" w:hAnsi="ＭＳ 明朝"/>
                <w:sz w:val="22"/>
              </w:rPr>
              <w:t xml:space="preserve"> </w:t>
            </w:r>
            <w:r w:rsidR="008B2142">
              <w:rPr>
                <w:rFonts w:ascii="ＭＳ 明朝" w:eastAsia="ＭＳ 明朝" w:hAnsi="ＭＳ 明朝" w:hint="eastAsia"/>
                <w:sz w:val="22"/>
              </w:rPr>
              <w:t>日</w:t>
            </w:r>
          </w:p>
        </w:tc>
      </w:tr>
      <w:tr w:rsidR="008B2142" w14:paraId="56814055" w14:textId="77777777" w:rsidTr="00CB0C59">
        <w:tc>
          <w:tcPr>
            <w:tcW w:w="704" w:type="dxa"/>
            <w:vMerge/>
            <w:tcBorders>
              <w:left w:val="single" w:sz="4" w:space="0" w:color="auto"/>
              <w:right w:val="single" w:sz="4" w:space="0" w:color="auto"/>
            </w:tcBorders>
            <w:vAlign w:val="center"/>
          </w:tcPr>
          <w:p w14:paraId="1CE87DD3" w14:textId="77777777" w:rsidR="008B2142" w:rsidRDefault="008B2142" w:rsidP="00CB0C59">
            <w:pPr>
              <w:jc w:val="center"/>
              <w:rPr>
                <w:rFonts w:ascii="ＭＳ 明朝" w:eastAsia="ＭＳ 明朝" w:hAnsi="ＭＳ 明朝"/>
                <w:sz w:val="22"/>
              </w:rPr>
            </w:pPr>
          </w:p>
        </w:tc>
        <w:tc>
          <w:tcPr>
            <w:tcW w:w="3974" w:type="dxa"/>
            <w:vMerge/>
            <w:tcBorders>
              <w:left w:val="single" w:sz="4" w:space="0" w:color="auto"/>
              <w:right w:val="single" w:sz="4" w:space="0" w:color="auto"/>
            </w:tcBorders>
            <w:vAlign w:val="center"/>
          </w:tcPr>
          <w:p w14:paraId="1E2FC2EC" w14:textId="77777777" w:rsidR="008B2142" w:rsidRDefault="008B2142" w:rsidP="00CB0C59">
            <w:pPr>
              <w:jc w:val="center"/>
              <w:rPr>
                <w:rFonts w:ascii="ＭＳ 明朝" w:eastAsia="ＭＳ 明朝" w:hAnsi="ＭＳ 明朝"/>
                <w:sz w:val="22"/>
              </w:rPr>
            </w:pPr>
          </w:p>
        </w:tc>
        <w:tc>
          <w:tcPr>
            <w:tcW w:w="987" w:type="dxa"/>
            <w:tcBorders>
              <w:left w:val="single" w:sz="4" w:space="0" w:color="auto"/>
            </w:tcBorders>
            <w:vAlign w:val="center"/>
          </w:tcPr>
          <w:p w14:paraId="2955A536" w14:textId="77777777" w:rsidR="008B2142" w:rsidRDefault="008B2142" w:rsidP="00CB0C59">
            <w:pPr>
              <w:jc w:val="center"/>
              <w:rPr>
                <w:rFonts w:ascii="ＭＳ 明朝" w:eastAsia="ＭＳ 明朝" w:hAnsi="ＭＳ 明朝"/>
                <w:sz w:val="22"/>
              </w:rPr>
            </w:pPr>
            <w:r>
              <w:rPr>
                <w:rFonts w:ascii="ＭＳ 明朝" w:eastAsia="ＭＳ 明朝" w:hAnsi="ＭＳ 明朝" w:hint="eastAsia"/>
                <w:sz w:val="22"/>
              </w:rPr>
              <w:t>言語</w:t>
            </w:r>
          </w:p>
        </w:tc>
        <w:tc>
          <w:tcPr>
            <w:tcW w:w="4071" w:type="dxa"/>
            <w:vAlign w:val="center"/>
          </w:tcPr>
          <w:p w14:paraId="55AFDB69" w14:textId="7E9E91C1" w:rsidR="008B2142" w:rsidRDefault="008B2142" w:rsidP="00CB0C59">
            <w:pPr>
              <w:jc w:val="center"/>
              <w:rPr>
                <w:rFonts w:ascii="ＭＳ 明朝" w:eastAsia="ＭＳ 明朝" w:hAnsi="ＭＳ 明朝"/>
                <w:sz w:val="22"/>
              </w:rPr>
            </w:pPr>
          </w:p>
        </w:tc>
      </w:tr>
    </w:tbl>
    <w:p w14:paraId="378DDA04" w14:textId="77777777" w:rsidR="008B2142" w:rsidRDefault="008B2142" w:rsidP="008B2142">
      <w:pPr>
        <w:rPr>
          <w:rFonts w:ascii="ＭＳ 明朝" w:eastAsia="ＭＳ 明朝" w:hAnsi="ＭＳ 明朝"/>
          <w:sz w:val="22"/>
        </w:rPr>
      </w:pPr>
    </w:p>
    <w:p w14:paraId="57F19CD3" w14:textId="379E7FCB" w:rsidR="008B2142" w:rsidRDefault="008B2142" w:rsidP="008B2142">
      <w:pPr>
        <w:rPr>
          <w:rFonts w:ascii="ＭＳ 明朝" w:eastAsia="ＭＳ 明朝" w:hAnsi="ＭＳ 明朝"/>
          <w:sz w:val="22"/>
        </w:rPr>
      </w:pPr>
      <w:r>
        <w:rPr>
          <w:rFonts w:ascii="ＭＳ 明朝" w:eastAsia="ＭＳ 明朝" w:hAnsi="ＭＳ 明朝" w:hint="eastAsia"/>
          <w:sz w:val="22"/>
        </w:rPr>
        <w:t xml:space="preserve">　テーマA</w:t>
      </w:r>
      <w:r w:rsidR="00DD3915">
        <w:rPr>
          <w:rFonts w:ascii="ＭＳ 明朝" w:eastAsia="ＭＳ 明朝" w:hAnsi="ＭＳ 明朝" w:hint="eastAsia"/>
          <w:sz w:val="22"/>
        </w:rPr>
        <w:t>、</w:t>
      </w:r>
      <w:r>
        <w:rPr>
          <w:rFonts w:ascii="ＭＳ 明朝" w:eastAsia="ＭＳ 明朝" w:hAnsi="ＭＳ 明朝" w:hint="eastAsia"/>
          <w:sz w:val="22"/>
        </w:rPr>
        <w:t>B</w:t>
      </w:r>
      <w:r w:rsidR="00DD3915">
        <w:rPr>
          <w:rFonts w:ascii="ＭＳ 明朝" w:eastAsia="ＭＳ 明朝" w:hAnsi="ＭＳ 明朝" w:hint="eastAsia"/>
          <w:sz w:val="22"/>
        </w:rPr>
        <w:t>、C</w:t>
      </w:r>
      <w:r>
        <w:rPr>
          <w:rFonts w:ascii="ＭＳ 明朝" w:eastAsia="ＭＳ 明朝" w:hAnsi="ＭＳ 明朝" w:hint="eastAsia"/>
          <w:sz w:val="22"/>
        </w:rPr>
        <w:t>より7題選択し、合計</w:t>
      </w:r>
      <w:r w:rsidR="00DD3915">
        <w:rPr>
          <w:rFonts w:ascii="ＭＳ 明朝" w:eastAsia="ＭＳ 明朝" w:hAnsi="ＭＳ 明朝" w:hint="eastAsia"/>
          <w:sz w:val="22"/>
        </w:rPr>
        <w:t>21</w:t>
      </w:r>
      <w:r>
        <w:rPr>
          <w:rFonts w:ascii="ＭＳ 明朝" w:eastAsia="ＭＳ 明朝" w:hAnsi="ＭＳ 明朝" w:hint="eastAsia"/>
          <w:sz w:val="22"/>
        </w:rPr>
        <w:t>題に〇印をつけて各講師に提出してください。</w:t>
      </w:r>
    </w:p>
    <w:p w14:paraId="30AD9731" w14:textId="77777777" w:rsidR="00FF04AF" w:rsidRDefault="00FF04AF" w:rsidP="008B2142">
      <w:pPr>
        <w:rPr>
          <w:rFonts w:ascii="ＭＳ 明朝" w:eastAsia="ＭＳ 明朝" w:hAnsi="ＭＳ 明朝"/>
          <w:sz w:val="22"/>
        </w:rPr>
      </w:pPr>
    </w:p>
    <w:p w14:paraId="53EA9463" w14:textId="7B24AAD8" w:rsidR="007A5EF0" w:rsidRPr="007535FF" w:rsidRDefault="007535FF" w:rsidP="00E60777">
      <w:pPr>
        <w:rPr>
          <w:rFonts w:ascii="ＭＳ ゴシック" w:eastAsia="ＭＳ ゴシック" w:hAnsi="ＭＳ ゴシック"/>
          <w:b/>
          <w:bCs/>
          <w:sz w:val="24"/>
          <w:szCs w:val="24"/>
          <w:u w:val="single"/>
        </w:rPr>
      </w:pPr>
      <w:r w:rsidRPr="007535FF">
        <w:rPr>
          <w:rFonts w:ascii="ＭＳ ゴシック" w:eastAsia="ＭＳ ゴシック" w:hAnsi="ＭＳ ゴシック" w:hint="eastAsia"/>
          <w:b/>
          <w:bCs/>
          <w:sz w:val="24"/>
          <w:szCs w:val="24"/>
          <w:u w:val="single"/>
        </w:rPr>
        <w:t>＜テーマA　東京＞</w:t>
      </w:r>
    </w:p>
    <w:tbl>
      <w:tblPr>
        <w:tblStyle w:val="a3"/>
        <w:tblW w:w="0" w:type="auto"/>
        <w:tblLook w:val="04A0" w:firstRow="1" w:lastRow="0" w:firstColumn="1" w:lastColumn="0" w:noHBand="0" w:noVBand="1"/>
      </w:tblPr>
      <w:tblGrid>
        <w:gridCol w:w="704"/>
        <w:gridCol w:w="1985"/>
        <w:gridCol w:w="6939"/>
      </w:tblGrid>
      <w:tr w:rsidR="007A5EF0" w:rsidRPr="00C93F0E" w14:paraId="7B3C6625" w14:textId="77777777" w:rsidTr="002403E2">
        <w:trPr>
          <w:trHeight w:val="360"/>
          <w:tblHeader/>
        </w:trPr>
        <w:tc>
          <w:tcPr>
            <w:tcW w:w="704" w:type="dxa"/>
            <w:noWrap/>
            <w:hideMark/>
          </w:tcPr>
          <w:p w14:paraId="137D49FB" w14:textId="77777777" w:rsidR="007A5EF0" w:rsidRPr="00C93F0E" w:rsidRDefault="007A5EF0" w:rsidP="007A5EF0">
            <w:pPr>
              <w:jc w:val="center"/>
              <w:rPr>
                <w:rFonts w:ascii="ＭＳ ゴシック" w:eastAsia="ＭＳ ゴシック" w:hAnsi="ＭＳ ゴシック"/>
                <w:szCs w:val="21"/>
              </w:rPr>
            </w:pPr>
            <w:r w:rsidRPr="00C93F0E">
              <w:rPr>
                <w:rFonts w:ascii="ＭＳ ゴシック" w:eastAsia="ＭＳ ゴシック" w:hAnsi="ＭＳ ゴシック" w:hint="eastAsia"/>
                <w:szCs w:val="21"/>
              </w:rPr>
              <w:t>項番</w:t>
            </w:r>
          </w:p>
        </w:tc>
        <w:tc>
          <w:tcPr>
            <w:tcW w:w="1985" w:type="dxa"/>
            <w:hideMark/>
          </w:tcPr>
          <w:p w14:paraId="488BE039" w14:textId="77777777" w:rsidR="007A5EF0" w:rsidRPr="00C93F0E" w:rsidRDefault="007A5EF0" w:rsidP="007A5EF0">
            <w:pPr>
              <w:jc w:val="center"/>
              <w:rPr>
                <w:rFonts w:ascii="ＭＳ ゴシック" w:eastAsia="ＭＳ ゴシック" w:hAnsi="ＭＳ ゴシック"/>
                <w:szCs w:val="21"/>
              </w:rPr>
            </w:pPr>
            <w:r w:rsidRPr="00C93F0E">
              <w:rPr>
                <w:rFonts w:ascii="ＭＳ ゴシック" w:eastAsia="ＭＳ ゴシック" w:hAnsi="ＭＳ ゴシック" w:hint="eastAsia"/>
                <w:szCs w:val="21"/>
              </w:rPr>
              <w:t>テーマ</w:t>
            </w:r>
          </w:p>
        </w:tc>
        <w:tc>
          <w:tcPr>
            <w:tcW w:w="6939" w:type="dxa"/>
            <w:noWrap/>
            <w:hideMark/>
          </w:tcPr>
          <w:p w14:paraId="3925D3D5" w14:textId="316E32F4" w:rsidR="007A5EF0" w:rsidRPr="00C93F0E" w:rsidRDefault="007A5EF0" w:rsidP="007A5EF0">
            <w:pPr>
              <w:jc w:val="center"/>
              <w:rPr>
                <w:rFonts w:ascii="ＭＳ ゴシック" w:eastAsia="ＭＳ ゴシック" w:hAnsi="ＭＳ ゴシック"/>
                <w:szCs w:val="21"/>
              </w:rPr>
            </w:pPr>
            <w:r w:rsidRPr="00C93F0E">
              <w:rPr>
                <w:rFonts w:ascii="ＭＳ ゴシック" w:eastAsia="ＭＳ ゴシック" w:hAnsi="ＭＳ ゴシック" w:hint="eastAsia"/>
                <w:szCs w:val="21"/>
              </w:rPr>
              <w:t xml:space="preserve">問 </w:t>
            </w:r>
            <w:r w:rsidRPr="00C93F0E">
              <w:rPr>
                <w:rFonts w:ascii="ＭＳ ゴシック" w:eastAsia="ＭＳ ゴシック" w:hAnsi="ＭＳ ゴシック"/>
                <w:szCs w:val="21"/>
              </w:rPr>
              <w:t xml:space="preserve"> </w:t>
            </w:r>
            <w:r w:rsidRPr="00C93F0E">
              <w:rPr>
                <w:rFonts w:ascii="ＭＳ ゴシック" w:eastAsia="ＭＳ ゴシック" w:hAnsi="ＭＳ ゴシック" w:hint="eastAsia"/>
                <w:szCs w:val="21"/>
              </w:rPr>
              <w:t xml:space="preserve">題 </w:t>
            </w:r>
            <w:r w:rsidRPr="00C93F0E">
              <w:rPr>
                <w:rFonts w:ascii="ＭＳ ゴシック" w:eastAsia="ＭＳ ゴシック" w:hAnsi="ＭＳ ゴシック"/>
                <w:szCs w:val="21"/>
              </w:rPr>
              <w:t xml:space="preserve"> </w:t>
            </w:r>
            <w:r w:rsidRPr="00C93F0E">
              <w:rPr>
                <w:rFonts w:ascii="ＭＳ ゴシック" w:eastAsia="ＭＳ ゴシック" w:hAnsi="ＭＳ ゴシック" w:hint="eastAsia"/>
                <w:szCs w:val="21"/>
              </w:rPr>
              <w:t>文</w:t>
            </w:r>
          </w:p>
        </w:tc>
      </w:tr>
      <w:tr w:rsidR="005C7530" w:rsidRPr="00C93F0E" w14:paraId="4495756B" w14:textId="77777777" w:rsidTr="008E2A2C">
        <w:trPr>
          <w:trHeight w:val="108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79C7D" w14:textId="3D2C8757"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5AB5BC7" w14:textId="6DBB475B"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東京駅</w:t>
            </w:r>
          </w:p>
        </w:tc>
        <w:tc>
          <w:tcPr>
            <w:tcW w:w="6939" w:type="dxa"/>
            <w:tcBorders>
              <w:top w:val="single" w:sz="4" w:space="0" w:color="auto"/>
              <w:left w:val="nil"/>
              <w:bottom w:val="single" w:sz="4" w:space="0" w:color="auto"/>
              <w:right w:val="single" w:sz="4" w:space="0" w:color="auto"/>
            </w:tcBorders>
            <w:shd w:val="clear" w:color="auto" w:fill="auto"/>
            <w:vAlign w:val="center"/>
            <w:hideMark/>
          </w:tcPr>
          <w:p w14:paraId="39EC9824" w14:textId="4C1B55B5"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あなたは、東京駅丸の内口でお客様にお会いしました。</w:t>
            </w:r>
            <w:r w:rsidRPr="005C7530">
              <w:rPr>
                <w:rFonts w:ascii="ＭＳ ゴシック" w:eastAsia="ＭＳ ゴシック" w:hAnsi="ＭＳ ゴシック" w:hint="eastAsia"/>
                <w:color w:val="000000"/>
                <w:szCs w:val="21"/>
              </w:rPr>
              <w:br/>
              <w:t>これから都内各地のツアーに出かけますが、東京駅の特徴と魅力について説明してください。</w:t>
            </w:r>
          </w:p>
        </w:tc>
      </w:tr>
      <w:tr w:rsidR="005C7530" w:rsidRPr="00C93F0E" w14:paraId="17821E2D"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4C669A1" w14:textId="42DB5F1F"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2</w:t>
            </w:r>
          </w:p>
        </w:tc>
        <w:tc>
          <w:tcPr>
            <w:tcW w:w="1985" w:type="dxa"/>
            <w:tcBorders>
              <w:top w:val="nil"/>
              <w:left w:val="nil"/>
              <w:bottom w:val="nil"/>
              <w:right w:val="nil"/>
            </w:tcBorders>
            <w:shd w:val="clear" w:color="auto" w:fill="auto"/>
            <w:vAlign w:val="center"/>
            <w:hideMark/>
          </w:tcPr>
          <w:p w14:paraId="3ACF2493" w14:textId="5EDFC305"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羽田空港</w:t>
            </w:r>
          </w:p>
        </w:tc>
        <w:tc>
          <w:tcPr>
            <w:tcW w:w="6939" w:type="dxa"/>
            <w:tcBorders>
              <w:top w:val="nil"/>
              <w:left w:val="single" w:sz="4" w:space="0" w:color="auto"/>
              <w:bottom w:val="single" w:sz="4" w:space="0" w:color="auto"/>
              <w:right w:val="single" w:sz="4" w:space="0" w:color="auto"/>
            </w:tcBorders>
            <w:shd w:val="clear" w:color="auto" w:fill="auto"/>
            <w:vAlign w:val="center"/>
            <w:hideMark/>
          </w:tcPr>
          <w:p w14:paraId="37BAE223" w14:textId="6E6FFDCE"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 xml:space="preserve">　羽田空港からモノレールで</w:t>
            </w:r>
            <w:r w:rsidR="00A42A07">
              <w:rPr>
                <w:rFonts w:ascii="ＭＳ ゴシック" w:eastAsia="ＭＳ ゴシック" w:hAnsi="ＭＳ ゴシック" w:hint="eastAsia"/>
                <w:color w:val="000000"/>
                <w:szCs w:val="21"/>
              </w:rPr>
              <w:t>浜松町</w:t>
            </w:r>
            <w:r w:rsidRPr="005C7530">
              <w:rPr>
                <w:rFonts w:ascii="ＭＳ ゴシック" w:eastAsia="ＭＳ ゴシック" w:hAnsi="ＭＳ ゴシック" w:hint="eastAsia"/>
                <w:color w:val="000000"/>
                <w:szCs w:val="21"/>
              </w:rPr>
              <w:t>駅に向かいます。見える車窓を例にとりながら、東京の街を紹介してください。</w:t>
            </w:r>
          </w:p>
        </w:tc>
      </w:tr>
      <w:tr w:rsidR="005C7530" w:rsidRPr="00C93F0E" w14:paraId="11D4C222"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CC666E" w14:textId="3A04CC15"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D82921B" w14:textId="18CA4311"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国会議事堂</w:t>
            </w:r>
          </w:p>
        </w:tc>
        <w:tc>
          <w:tcPr>
            <w:tcW w:w="6939" w:type="dxa"/>
            <w:tcBorders>
              <w:top w:val="nil"/>
              <w:left w:val="nil"/>
              <w:bottom w:val="single" w:sz="4" w:space="0" w:color="auto"/>
              <w:right w:val="single" w:sz="4" w:space="0" w:color="auto"/>
            </w:tcBorders>
            <w:shd w:val="clear" w:color="auto" w:fill="auto"/>
            <w:vAlign w:val="center"/>
            <w:hideMark/>
          </w:tcPr>
          <w:p w14:paraId="552BF14C" w14:textId="7B8B881C"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欧米に比較した我が国の国会の特色を踏まえ、国会議事堂をガイドしてください。</w:t>
            </w:r>
          </w:p>
        </w:tc>
      </w:tr>
      <w:tr w:rsidR="005C7530" w:rsidRPr="00C93F0E" w14:paraId="3CA479A0"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285DCE" w14:textId="7AB91B3D"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4</w:t>
            </w:r>
          </w:p>
        </w:tc>
        <w:tc>
          <w:tcPr>
            <w:tcW w:w="1985" w:type="dxa"/>
            <w:tcBorders>
              <w:top w:val="nil"/>
              <w:left w:val="nil"/>
              <w:bottom w:val="single" w:sz="4" w:space="0" w:color="auto"/>
              <w:right w:val="single" w:sz="4" w:space="0" w:color="auto"/>
            </w:tcBorders>
            <w:shd w:val="clear" w:color="auto" w:fill="auto"/>
            <w:vAlign w:val="center"/>
            <w:hideMark/>
          </w:tcPr>
          <w:p w14:paraId="69A37E4D" w14:textId="63223B5B"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皇居二重橋</w:t>
            </w:r>
          </w:p>
        </w:tc>
        <w:tc>
          <w:tcPr>
            <w:tcW w:w="6939" w:type="dxa"/>
            <w:tcBorders>
              <w:top w:val="nil"/>
              <w:left w:val="nil"/>
              <w:bottom w:val="single" w:sz="4" w:space="0" w:color="auto"/>
              <w:right w:val="single" w:sz="4" w:space="0" w:color="auto"/>
            </w:tcBorders>
            <w:shd w:val="clear" w:color="auto" w:fill="auto"/>
            <w:vAlign w:val="center"/>
            <w:hideMark/>
          </w:tcPr>
          <w:p w14:paraId="40314157" w14:textId="07FB0ACD"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今日のお客様は、50代の男女のカップルです。歴史を踏まえて、皇居・日比谷地域をガイドしてください。</w:t>
            </w:r>
          </w:p>
        </w:tc>
      </w:tr>
      <w:tr w:rsidR="005C7530" w:rsidRPr="00C93F0E" w14:paraId="6E627B30"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DAD2DC" w14:textId="7C1F5767"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5</w:t>
            </w:r>
          </w:p>
        </w:tc>
        <w:tc>
          <w:tcPr>
            <w:tcW w:w="1985" w:type="dxa"/>
            <w:tcBorders>
              <w:top w:val="nil"/>
              <w:left w:val="nil"/>
              <w:bottom w:val="single" w:sz="4" w:space="0" w:color="auto"/>
              <w:right w:val="single" w:sz="4" w:space="0" w:color="auto"/>
            </w:tcBorders>
            <w:shd w:val="clear" w:color="auto" w:fill="auto"/>
            <w:vAlign w:val="center"/>
            <w:hideMark/>
          </w:tcPr>
          <w:p w14:paraId="41D7EC55" w14:textId="2DF465A5"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皇居東御苑</w:t>
            </w:r>
          </w:p>
        </w:tc>
        <w:tc>
          <w:tcPr>
            <w:tcW w:w="6939" w:type="dxa"/>
            <w:tcBorders>
              <w:top w:val="nil"/>
              <w:left w:val="nil"/>
              <w:bottom w:val="single" w:sz="4" w:space="0" w:color="auto"/>
              <w:right w:val="single" w:sz="4" w:space="0" w:color="auto"/>
            </w:tcBorders>
            <w:shd w:val="clear" w:color="auto" w:fill="auto"/>
            <w:vAlign w:val="center"/>
            <w:hideMark/>
          </w:tcPr>
          <w:p w14:paraId="13924B61" w14:textId="68992F87"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東京駅丸の内口を出発して、行幸通り、和田堀噴水、皇居東御苑をガイドしてください。</w:t>
            </w:r>
          </w:p>
        </w:tc>
      </w:tr>
      <w:tr w:rsidR="005C7530" w:rsidRPr="00C93F0E" w14:paraId="18C27669"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1CCE0F" w14:textId="29B9288A"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6</w:t>
            </w:r>
          </w:p>
        </w:tc>
        <w:tc>
          <w:tcPr>
            <w:tcW w:w="1985" w:type="dxa"/>
            <w:tcBorders>
              <w:top w:val="nil"/>
              <w:left w:val="nil"/>
              <w:bottom w:val="single" w:sz="4" w:space="0" w:color="auto"/>
              <w:right w:val="single" w:sz="4" w:space="0" w:color="auto"/>
            </w:tcBorders>
            <w:shd w:val="clear" w:color="auto" w:fill="auto"/>
            <w:vAlign w:val="center"/>
            <w:hideMark/>
          </w:tcPr>
          <w:p w14:paraId="1319E567" w14:textId="3C69BF9B"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靖国神社</w:t>
            </w:r>
          </w:p>
        </w:tc>
        <w:tc>
          <w:tcPr>
            <w:tcW w:w="6939" w:type="dxa"/>
            <w:tcBorders>
              <w:top w:val="nil"/>
              <w:left w:val="nil"/>
              <w:bottom w:val="single" w:sz="4" w:space="0" w:color="auto"/>
              <w:right w:val="single" w:sz="4" w:space="0" w:color="auto"/>
            </w:tcBorders>
            <w:shd w:val="clear" w:color="auto" w:fill="auto"/>
            <w:vAlign w:val="center"/>
            <w:hideMark/>
          </w:tcPr>
          <w:p w14:paraId="63824CA0" w14:textId="5266B30A"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今日のお客様は、米国の40歳代から60歳代のビジネスマンのグループです。滞在時間は、90分です。コースを想定して、ガイドしてください。</w:t>
            </w:r>
          </w:p>
        </w:tc>
      </w:tr>
      <w:tr w:rsidR="005C7530" w:rsidRPr="00C93F0E" w14:paraId="6E8951F4"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455D47" w14:textId="22B96F1B"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7</w:t>
            </w:r>
          </w:p>
        </w:tc>
        <w:tc>
          <w:tcPr>
            <w:tcW w:w="1985" w:type="dxa"/>
            <w:tcBorders>
              <w:top w:val="nil"/>
              <w:left w:val="nil"/>
              <w:bottom w:val="single" w:sz="4" w:space="0" w:color="auto"/>
              <w:right w:val="single" w:sz="4" w:space="0" w:color="auto"/>
            </w:tcBorders>
            <w:shd w:val="clear" w:color="auto" w:fill="auto"/>
            <w:vAlign w:val="center"/>
            <w:hideMark/>
          </w:tcPr>
          <w:p w14:paraId="3B186368" w14:textId="69629D0F"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銀座</w:t>
            </w:r>
          </w:p>
        </w:tc>
        <w:tc>
          <w:tcPr>
            <w:tcW w:w="6939" w:type="dxa"/>
            <w:tcBorders>
              <w:top w:val="nil"/>
              <w:left w:val="nil"/>
              <w:bottom w:val="single" w:sz="4" w:space="0" w:color="auto"/>
              <w:right w:val="single" w:sz="4" w:space="0" w:color="auto"/>
            </w:tcBorders>
            <w:shd w:val="clear" w:color="auto" w:fill="auto"/>
            <w:vAlign w:val="center"/>
            <w:hideMark/>
          </w:tcPr>
          <w:p w14:paraId="31AA54F0" w14:textId="5F0A46BF"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今日のお客様は、ヨーロッパから来た女性の旅行好きのグループです。滞在時間は、90分です。ファッションや日本文化を踏まえて、ガイドしてください。</w:t>
            </w:r>
          </w:p>
        </w:tc>
      </w:tr>
      <w:tr w:rsidR="005C7530" w:rsidRPr="00C93F0E" w14:paraId="4A8C762D"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519E485" w14:textId="14FD12A5"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8</w:t>
            </w:r>
          </w:p>
        </w:tc>
        <w:tc>
          <w:tcPr>
            <w:tcW w:w="1985" w:type="dxa"/>
            <w:tcBorders>
              <w:top w:val="nil"/>
              <w:left w:val="nil"/>
              <w:bottom w:val="single" w:sz="4" w:space="0" w:color="auto"/>
              <w:right w:val="single" w:sz="4" w:space="0" w:color="auto"/>
            </w:tcBorders>
            <w:shd w:val="clear" w:color="auto" w:fill="auto"/>
            <w:vAlign w:val="center"/>
            <w:hideMark/>
          </w:tcPr>
          <w:p w14:paraId="6D6084ED" w14:textId="44483C66"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日本橋・京橋</w:t>
            </w:r>
          </w:p>
        </w:tc>
        <w:tc>
          <w:tcPr>
            <w:tcW w:w="6939" w:type="dxa"/>
            <w:tcBorders>
              <w:top w:val="nil"/>
              <w:left w:val="nil"/>
              <w:bottom w:val="single" w:sz="4" w:space="0" w:color="auto"/>
              <w:right w:val="single" w:sz="4" w:space="0" w:color="auto"/>
            </w:tcBorders>
            <w:shd w:val="clear" w:color="auto" w:fill="auto"/>
            <w:vAlign w:val="center"/>
            <w:hideMark/>
          </w:tcPr>
          <w:p w14:paraId="2AD8644C" w14:textId="54A20DF1"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日本橋・京橋地域について、本地域の歴史上果たして来た役割を踏まえながら、現代の魅力について、観光案内をしてください。</w:t>
            </w:r>
          </w:p>
        </w:tc>
      </w:tr>
      <w:tr w:rsidR="005C7530" w:rsidRPr="00C93F0E" w14:paraId="4ECA1845"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9E6987" w14:textId="0D41BD06"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9</w:t>
            </w:r>
          </w:p>
        </w:tc>
        <w:tc>
          <w:tcPr>
            <w:tcW w:w="1985" w:type="dxa"/>
            <w:tcBorders>
              <w:top w:val="nil"/>
              <w:left w:val="nil"/>
              <w:bottom w:val="single" w:sz="4" w:space="0" w:color="auto"/>
              <w:right w:val="single" w:sz="4" w:space="0" w:color="auto"/>
            </w:tcBorders>
            <w:shd w:val="clear" w:color="auto" w:fill="auto"/>
            <w:vAlign w:val="center"/>
            <w:hideMark/>
          </w:tcPr>
          <w:p w14:paraId="1D4316F8" w14:textId="6B5FB142"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六本木・赤坂</w:t>
            </w:r>
          </w:p>
        </w:tc>
        <w:tc>
          <w:tcPr>
            <w:tcW w:w="6939" w:type="dxa"/>
            <w:tcBorders>
              <w:top w:val="nil"/>
              <w:left w:val="nil"/>
              <w:bottom w:val="single" w:sz="4" w:space="0" w:color="auto"/>
              <w:right w:val="single" w:sz="4" w:space="0" w:color="auto"/>
            </w:tcBorders>
            <w:shd w:val="clear" w:color="auto" w:fill="auto"/>
            <w:vAlign w:val="center"/>
            <w:hideMark/>
          </w:tcPr>
          <w:p w14:paraId="31D4E10A" w14:textId="569656E0"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六本木・赤坂地域の楽しみ方について、建築物や美術館を例にとりながら、観光案内をしてください。</w:t>
            </w:r>
          </w:p>
        </w:tc>
      </w:tr>
      <w:tr w:rsidR="005C7530" w:rsidRPr="00C93F0E" w14:paraId="450F8757"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11EE87" w14:textId="025894C9"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10</w:t>
            </w:r>
          </w:p>
        </w:tc>
        <w:tc>
          <w:tcPr>
            <w:tcW w:w="1985" w:type="dxa"/>
            <w:tcBorders>
              <w:top w:val="nil"/>
              <w:left w:val="nil"/>
              <w:bottom w:val="single" w:sz="4" w:space="0" w:color="auto"/>
              <w:right w:val="single" w:sz="4" w:space="0" w:color="auto"/>
            </w:tcBorders>
            <w:shd w:val="clear" w:color="auto" w:fill="auto"/>
            <w:vAlign w:val="center"/>
            <w:hideMark/>
          </w:tcPr>
          <w:p w14:paraId="5CF87441" w14:textId="7E373178"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東京都庁</w:t>
            </w:r>
          </w:p>
        </w:tc>
        <w:tc>
          <w:tcPr>
            <w:tcW w:w="6939" w:type="dxa"/>
            <w:tcBorders>
              <w:top w:val="nil"/>
              <w:left w:val="nil"/>
              <w:bottom w:val="single" w:sz="4" w:space="0" w:color="auto"/>
              <w:right w:val="single" w:sz="4" w:space="0" w:color="auto"/>
            </w:tcBorders>
            <w:shd w:val="clear" w:color="auto" w:fill="auto"/>
            <w:vAlign w:val="center"/>
            <w:hideMark/>
          </w:tcPr>
          <w:p w14:paraId="4290B8D4" w14:textId="780E3663"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都庁の展望台に行きます。展望台から見える景色・風景の説明をとおして、都市東京の魅力をガイドしてください。</w:t>
            </w:r>
          </w:p>
        </w:tc>
      </w:tr>
      <w:tr w:rsidR="005C7530" w:rsidRPr="00C93F0E" w14:paraId="3DE2698A"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C7E4C6" w14:textId="1D2BF323"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11</w:t>
            </w:r>
          </w:p>
        </w:tc>
        <w:tc>
          <w:tcPr>
            <w:tcW w:w="1985" w:type="dxa"/>
            <w:tcBorders>
              <w:top w:val="nil"/>
              <w:left w:val="nil"/>
              <w:bottom w:val="single" w:sz="4" w:space="0" w:color="auto"/>
              <w:right w:val="single" w:sz="4" w:space="0" w:color="auto"/>
            </w:tcBorders>
            <w:shd w:val="clear" w:color="auto" w:fill="auto"/>
            <w:vAlign w:val="center"/>
            <w:hideMark/>
          </w:tcPr>
          <w:p w14:paraId="32A08DC5" w14:textId="43C0E3B4"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新宿</w:t>
            </w:r>
          </w:p>
        </w:tc>
        <w:tc>
          <w:tcPr>
            <w:tcW w:w="6939" w:type="dxa"/>
            <w:tcBorders>
              <w:top w:val="nil"/>
              <w:left w:val="nil"/>
              <w:bottom w:val="single" w:sz="4" w:space="0" w:color="auto"/>
              <w:right w:val="single" w:sz="4" w:space="0" w:color="auto"/>
            </w:tcBorders>
            <w:shd w:val="clear" w:color="auto" w:fill="auto"/>
            <w:vAlign w:val="center"/>
            <w:hideMark/>
          </w:tcPr>
          <w:p w14:paraId="546B928F" w14:textId="577B7B87"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新宿駅東口は、都庁と西口に比較して、まるで別の都市のようです。西口と比較しつつ、東口の魅力を伝えてください。特に、ナイトライフにも言及してください。</w:t>
            </w:r>
          </w:p>
        </w:tc>
      </w:tr>
      <w:tr w:rsidR="005C7530" w:rsidRPr="00C93F0E" w14:paraId="786C0A95" w14:textId="77777777" w:rsidTr="008E2A2C">
        <w:trPr>
          <w:trHeight w:val="7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F7BB0F" w14:textId="018DFD01"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12</w:t>
            </w:r>
          </w:p>
        </w:tc>
        <w:tc>
          <w:tcPr>
            <w:tcW w:w="1985" w:type="dxa"/>
            <w:tcBorders>
              <w:top w:val="nil"/>
              <w:left w:val="nil"/>
              <w:bottom w:val="single" w:sz="4" w:space="0" w:color="auto"/>
              <w:right w:val="single" w:sz="4" w:space="0" w:color="auto"/>
            </w:tcBorders>
            <w:shd w:val="clear" w:color="auto" w:fill="auto"/>
            <w:vAlign w:val="center"/>
            <w:hideMark/>
          </w:tcPr>
          <w:p w14:paraId="07D005D2" w14:textId="27FED083"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明治神宮</w:t>
            </w:r>
          </w:p>
        </w:tc>
        <w:tc>
          <w:tcPr>
            <w:tcW w:w="6939" w:type="dxa"/>
            <w:tcBorders>
              <w:top w:val="nil"/>
              <w:left w:val="nil"/>
              <w:bottom w:val="single" w:sz="4" w:space="0" w:color="auto"/>
              <w:right w:val="single" w:sz="4" w:space="0" w:color="auto"/>
            </w:tcBorders>
            <w:shd w:val="clear" w:color="auto" w:fill="auto"/>
            <w:vAlign w:val="center"/>
            <w:hideMark/>
          </w:tcPr>
          <w:p w14:paraId="527BF4D2" w14:textId="7AAB7C39"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お客様をご案内して明治神宮の境内にいると仮定して、神社建築の基本と参拝の基本と注意事項について簡潔に紹介してください。</w:t>
            </w:r>
          </w:p>
        </w:tc>
      </w:tr>
      <w:tr w:rsidR="005C7530" w:rsidRPr="00C93F0E" w14:paraId="4CEB9C6A" w14:textId="77777777" w:rsidTr="008E2A2C">
        <w:trPr>
          <w:trHeight w:val="10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3DEDE5A" w14:textId="10F1D9F3"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lastRenderedPageBreak/>
              <w:t>13</w:t>
            </w:r>
          </w:p>
        </w:tc>
        <w:tc>
          <w:tcPr>
            <w:tcW w:w="1985" w:type="dxa"/>
            <w:tcBorders>
              <w:top w:val="nil"/>
              <w:left w:val="nil"/>
              <w:bottom w:val="single" w:sz="4" w:space="0" w:color="auto"/>
              <w:right w:val="single" w:sz="4" w:space="0" w:color="auto"/>
            </w:tcBorders>
            <w:shd w:val="clear" w:color="auto" w:fill="auto"/>
            <w:vAlign w:val="center"/>
            <w:hideMark/>
          </w:tcPr>
          <w:p w14:paraId="78051602" w14:textId="0A982E92"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青山</w:t>
            </w:r>
          </w:p>
        </w:tc>
        <w:tc>
          <w:tcPr>
            <w:tcW w:w="6939" w:type="dxa"/>
            <w:tcBorders>
              <w:top w:val="nil"/>
              <w:left w:val="nil"/>
              <w:bottom w:val="single" w:sz="4" w:space="0" w:color="auto"/>
              <w:right w:val="single" w:sz="4" w:space="0" w:color="auto"/>
            </w:tcBorders>
            <w:shd w:val="clear" w:color="auto" w:fill="auto"/>
            <w:vAlign w:val="center"/>
            <w:hideMark/>
          </w:tcPr>
          <w:p w14:paraId="762A3978" w14:textId="1656D8E9"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今日のお客様は夫婦と10代の男女2人の子供からなるファミリーです。あなたは、今、原宿駅にいます。この地域の滞在時間は、90分で美術館や明治神宮の訪問の予定はありません。原宿・青山通り界隈の魅力・楽しみ方をガイドしてください。</w:t>
            </w:r>
          </w:p>
        </w:tc>
      </w:tr>
      <w:tr w:rsidR="005C7530" w:rsidRPr="00C93F0E" w14:paraId="58C93528"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DC7709" w14:textId="60AF646F"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14</w:t>
            </w:r>
          </w:p>
        </w:tc>
        <w:tc>
          <w:tcPr>
            <w:tcW w:w="1985" w:type="dxa"/>
            <w:tcBorders>
              <w:top w:val="nil"/>
              <w:left w:val="nil"/>
              <w:bottom w:val="single" w:sz="4" w:space="0" w:color="auto"/>
              <w:right w:val="single" w:sz="4" w:space="0" w:color="auto"/>
            </w:tcBorders>
            <w:shd w:val="clear" w:color="auto" w:fill="auto"/>
            <w:vAlign w:val="center"/>
            <w:hideMark/>
          </w:tcPr>
          <w:p w14:paraId="75CF56A7" w14:textId="5BC85E3E"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渋谷</w:t>
            </w:r>
          </w:p>
        </w:tc>
        <w:tc>
          <w:tcPr>
            <w:tcW w:w="6939" w:type="dxa"/>
            <w:tcBorders>
              <w:top w:val="nil"/>
              <w:left w:val="nil"/>
              <w:bottom w:val="single" w:sz="4" w:space="0" w:color="auto"/>
              <w:right w:val="single" w:sz="4" w:space="0" w:color="auto"/>
            </w:tcBorders>
            <w:shd w:val="clear" w:color="auto" w:fill="auto"/>
            <w:vAlign w:val="center"/>
            <w:hideMark/>
          </w:tcPr>
          <w:p w14:paraId="2E3C4253" w14:textId="5C69359E"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本日のお客様は、10代の青年・少女を含む4人家族です。渋谷について、観光案内をしてください。</w:t>
            </w:r>
          </w:p>
        </w:tc>
      </w:tr>
      <w:tr w:rsidR="005C7530" w:rsidRPr="00C93F0E" w14:paraId="45597001" w14:textId="77777777" w:rsidTr="00BE791A">
        <w:trPr>
          <w:trHeight w:val="8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9128D" w14:textId="768A03DB"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15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9198EF5" w14:textId="7C11EB07"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築地・月島</w:t>
            </w:r>
          </w:p>
        </w:tc>
        <w:tc>
          <w:tcPr>
            <w:tcW w:w="6939" w:type="dxa"/>
            <w:tcBorders>
              <w:top w:val="single" w:sz="4" w:space="0" w:color="auto"/>
              <w:left w:val="nil"/>
              <w:bottom w:val="single" w:sz="4" w:space="0" w:color="auto"/>
              <w:right w:val="single" w:sz="4" w:space="0" w:color="auto"/>
            </w:tcBorders>
            <w:shd w:val="clear" w:color="auto" w:fill="auto"/>
            <w:vAlign w:val="center"/>
            <w:hideMark/>
          </w:tcPr>
          <w:p w14:paraId="348DF76A" w14:textId="7EB06F4D"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築地や月島について、食の歴史や隅田川など地理を踏まえて、観光案内を行ってください。</w:t>
            </w:r>
          </w:p>
        </w:tc>
      </w:tr>
      <w:tr w:rsidR="005C7530" w:rsidRPr="00C93F0E" w14:paraId="23711B33"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2AAFAE" w14:textId="20A693AF"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16</w:t>
            </w:r>
          </w:p>
        </w:tc>
        <w:tc>
          <w:tcPr>
            <w:tcW w:w="1985" w:type="dxa"/>
            <w:tcBorders>
              <w:top w:val="nil"/>
              <w:left w:val="nil"/>
              <w:bottom w:val="single" w:sz="4" w:space="0" w:color="auto"/>
              <w:right w:val="single" w:sz="4" w:space="0" w:color="auto"/>
            </w:tcBorders>
            <w:shd w:val="clear" w:color="auto" w:fill="auto"/>
            <w:vAlign w:val="center"/>
            <w:hideMark/>
          </w:tcPr>
          <w:p w14:paraId="67A26D77" w14:textId="0BD64FB2"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神楽坂・向島</w:t>
            </w:r>
          </w:p>
        </w:tc>
        <w:tc>
          <w:tcPr>
            <w:tcW w:w="6939" w:type="dxa"/>
            <w:tcBorders>
              <w:top w:val="nil"/>
              <w:left w:val="nil"/>
              <w:bottom w:val="single" w:sz="4" w:space="0" w:color="auto"/>
              <w:right w:val="single" w:sz="4" w:space="0" w:color="auto"/>
            </w:tcBorders>
            <w:shd w:val="clear" w:color="auto" w:fill="auto"/>
            <w:vAlign w:val="center"/>
            <w:hideMark/>
          </w:tcPr>
          <w:p w14:paraId="5D4E6477" w14:textId="47EBDE95"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神楽坂と向島は、いずれも三業地として知られています。江戸の粋という言葉を使いながら、神楽坂もしくは向島、又はその両方について、観光案内をしてください。</w:t>
            </w:r>
          </w:p>
        </w:tc>
      </w:tr>
      <w:tr w:rsidR="005C7530" w:rsidRPr="00C93F0E" w14:paraId="7962F35B"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2D3191" w14:textId="6D513C2B"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17</w:t>
            </w:r>
          </w:p>
        </w:tc>
        <w:tc>
          <w:tcPr>
            <w:tcW w:w="1985" w:type="dxa"/>
            <w:tcBorders>
              <w:top w:val="nil"/>
              <w:left w:val="nil"/>
              <w:bottom w:val="single" w:sz="4" w:space="0" w:color="auto"/>
              <w:right w:val="single" w:sz="4" w:space="0" w:color="auto"/>
            </w:tcBorders>
            <w:shd w:val="clear" w:color="auto" w:fill="auto"/>
            <w:vAlign w:val="center"/>
            <w:hideMark/>
          </w:tcPr>
          <w:p w14:paraId="71D370CC" w14:textId="634519C8"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秋葉原</w:t>
            </w:r>
          </w:p>
        </w:tc>
        <w:tc>
          <w:tcPr>
            <w:tcW w:w="6939" w:type="dxa"/>
            <w:tcBorders>
              <w:top w:val="nil"/>
              <w:left w:val="nil"/>
              <w:bottom w:val="single" w:sz="4" w:space="0" w:color="auto"/>
              <w:right w:val="single" w:sz="4" w:space="0" w:color="auto"/>
            </w:tcBorders>
            <w:shd w:val="clear" w:color="auto" w:fill="auto"/>
            <w:vAlign w:val="center"/>
            <w:hideMark/>
          </w:tcPr>
          <w:p w14:paraId="579B3C3E" w14:textId="7607A5D3"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本日のお客様は、10代の青年・少女を含む4人家族です。秋葉原について、観光案内をしてください。</w:t>
            </w:r>
          </w:p>
        </w:tc>
      </w:tr>
      <w:tr w:rsidR="005C7530" w:rsidRPr="00C93F0E" w14:paraId="609E702A" w14:textId="77777777" w:rsidTr="00BE791A">
        <w:trPr>
          <w:trHeight w:val="10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41EEC48" w14:textId="03CB6BC7"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18</w:t>
            </w:r>
          </w:p>
        </w:tc>
        <w:tc>
          <w:tcPr>
            <w:tcW w:w="1985" w:type="dxa"/>
            <w:tcBorders>
              <w:top w:val="nil"/>
              <w:left w:val="nil"/>
              <w:bottom w:val="single" w:sz="4" w:space="0" w:color="auto"/>
              <w:right w:val="single" w:sz="4" w:space="0" w:color="auto"/>
            </w:tcBorders>
            <w:shd w:val="clear" w:color="auto" w:fill="auto"/>
            <w:vAlign w:val="center"/>
            <w:hideMark/>
          </w:tcPr>
          <w:p w14:paraId="115B7AAC" w14:textId="47138B1C"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上野とその周辺</w:t>
            </w:r>
          </w:p>
        </w:tc>
        <w:tc>
          <w:tcPr>
            <w:tcW w:w="6939" w:type="dxa"/>
            <w:tcBorders>
              <w:top w:val="nil"/>
              <w:left w:val="nil"/>
              <w:bottom w:val="single" w:sz="4" w:space="0" w:color="auto"/>
              <w:right w:val="single" w:sz="4" w:space="0" w:color="auto"/>
            </w:tcBorders>
            <w:shd w:val="clear" w:color="auto" w:fill="auto"/>
            <w:vAlign w:val="center"/>
            <w:hideMark/>
          </w:tcPr>
          <w:p w14:paraId="7D7DDD44" w14:textId="684E6BA6"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今日のお客様は、東京ビッグサイトで行われている機械関係の展示会に出席している欧米各国のお客様です。上野近くでディナーが予定されていますが、その前に、上野の建築物を視察する予定です。建築物も踏まえた、上野公園及びその周辺のガイドをしてください。</w:t>
            </w:r>
          </w:p>
        </w:tc>
      </w:tr>
      <w:tr w:rsidR="005C7530" w:rsidRPr="00C93F0E" w14:paraId="5B611F56" w14:textId="77777777" w:rsidTr="00BE791A">
        <w:trPr>
          <w:trHeight w:val="10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41DBD7" w14:textId="34102E4B"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19</w:t>
            </w:r>
          </w:p>
        </w:tc>
        <w:tc>
          <w:tcPr>
            <w:tcW w:w="1985" w:type="dxa"/>
            <w:tcBorders>
              <w:top w:val="nil"/>
              <w:left w:val="nil"/>
              <w:bottom w:val="single" w:sz="4" w:space="0" w:color="auto"/>
              <w:right w:val="single" w:sz="4" w:space="0" w:color="auto"/>
            </w:tcBorders>
            <w:shd w:val="clear" w:color="auto" w:fill="auto"/>
            <w:vAlign w:val="center"/>
            <w:hideMark/>
          </w:tcPr>
          <w:p w14:paraId="2E9BA61E" w14:textId="267AE97E"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東京国立博物館</w:t>
            </w:r>
          </w:p>
        </w:tc>
        <w:tc>
          <w:tcPr>
            <w:tcW w:w="6939" w:type="dxa"/>
            <w:tcBorders>
              <w:top w:val="nil"/>
              <w:left w:val="nil"/>
              <w:bottom w:val="single" w:sz="4" w:space="0" w:color="auto"/>
              <w:right w:val="single" w:sz="4" w:space="0" w:color="auto"/>
            </w:tcBorders>
            <w:shd w:val="clear" w:color="auto" w:fill="auto"/>
            <w:vAlign w:val="center"/>
            <w:hideMark/>
          </w:tcPr>
          <w:p w14:paraId="24408CAA" w14:textId="72642D36"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明日の行く先を検討しているお客様がいます。東京国立博物館の魅力をお話ししてください。その際、東博の東アジアや我が国の博物館における位置づけを踏まえて、説明してください。</w:t>
            </w:r>
          </w:p>
        </w:tc>
      </w:tr>
      <w:tr w:rsidR="005C7530" w:rsidRPr="00C93F0E" w14:paraId="4E1C2A89"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FC0E52" w14:textId="69D5946B"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20</w:t>
            </w:r>
          </w:p>
        </w:tc>
        <w:tc>
          <w:tcPr>
            <w:tcW w:w="1985" w:type="dxa"/>
            <w:tcBorders>
              <w:top w:val="nil"/>
              <w:left w:val="nil"/>
              <w:bottom w:val="single" w:sz="4" w:space="0" w:color="auto"/>
              <w:right w:val="single" w:sz="4" w:space="0" w:color="auto"/>
            </w:tcBorders>
            <w:shd w:val="clear" w:color="auto" w:fill="auto"/>
            <w:vAlign w:val="center"/>
            <w:hideMark/>
          </w:tcPr>
          <w:p w14:paraId="5BBE1EBA" w14:textId="71A3003A"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浅草</w:t>
            </w:r>
          </w:p>
        </w:tc>
        <w:tc>
          <w:tcPr>
            <w:tcW w:w="6939" w:type="dxa"/>
            <w:tcBorders>
              <w:top w:val="nil"/>
              <w:left w:val="nil"/>
              <w:bottom w:val="single" w:sz="4" w:space="0" w:color="auto"/>
              <w:right w:val="single" w:sz="4" w:space="0" w:color="auto"/>
            </w:tcBorders>
            <w:shd w:val="clear" w:color="auto" w:fill="auto"/>
            <w:vAlign w:val="center"/>
            <w:hideMark/>
          </w:tcPr>
          <w:p w14:paraId="27ADB597" w14:textId="369925E0"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今から、お客様の自由行動の時間です。二天門と雷門の2つの言葉を入れながら、観光案内をしてください。</w:t>
            </w:r>
          </w:p>
        </w:tc>
      </w:tr>
      <w:tr w:rsidR="005C7530" w:rsidRPr="00C93F0E" w14:paraId="52C50184" w14:textId="77777777" w:rsidTr="00BE791A">
        <w:trPr>
          <w:trHeight w:val="10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998AAF4" w14:textId="66943079"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21</w:t>
            </w:r>
          </w:p>
        </w:tc>
        <w:tc>
          <w:tcPr>
            <w:tcW w:w="1985" w:type="dxa"/>
            <w:tcBorders>
              <w:top w:val="nil"/>
              <w:left w:val="nil"/>
              <w:bottom w:val="single" w:sz="4" w:space="0" w:color="auto"/>
              <w:right w:val="single" w:sz="4" w:space="0" w:color="auto"/>
            </w:tcBorders>
            <w:shd w:val="clear" w:color="auto" w:fill="auto"/>
            <w:vAlign w:val="center"/>
            <w:hideMark/>
          </w:tcPr>
          <w:p w14:paraId="60E31CAB" w14:textId="52191007"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隅田川</w:t>
            </w:r>
          </w:p>
        </w:tc>
        <w:tc>
          <w:tcPr>
            <w:tcW w:w="6939" w:type="dxa"/>
            <w:tcBorders>
              <w:top w:val="nil"/>
              <w:left w:val="nil"/>
              <w:bottom w:val="single" w:sz="4" w:space="0" w:color="auto"/>
              <w:right w:val="single" w:sz="4" w:space="0" w:color="auto"/>
            </w:tcBorders>
            <w:shd w:val="clear" w:color="auto" w:fill="auto"/>
            <w:vAlign w:val="center"/>
            <w:hideMark/>
          </w:tcPr>
          <w:p w14:paraId="03CFB7A6" w14:textId="682823FC"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今日のお客様は、英語も話せるフランス人のカップルです。セーヌ川と姉妹河川である隅田川の訪問を楽しみにしてきました。隅田川の魅力や楽しみ方について、ガイドしてください。</w:t>
            </w:r>
          </w:p>
        </w:tc>
      </w:tr>
      <w:tr w:rsidR="005C7530" w:rsidRPr="00C93F0E" w14:paraId="63F2EFBD"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D81737" w14:textId="0801764D"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22</w:t>
            </w:r>
          </w:p>
        </w:tc>
        <w:tc>
          <w:tcPr>
            <w:tcW w:w="1985" w:type="dxa"/>
            <w:tcBorders>
              <w:top w:val="nil"/>
              <w:left w:val="nil"/>
              <w:bottom w:val="single" w:sz="4" w:space="0" w:color="auto"/>
              <w:right w:val="single" w:sz="4" w:space="0" w:color="auto"/>
            </w:tcBorders>
            <w:shd w:val="clear" w:color="auto" w:fill="auto"/>
            <w:vAlign w:val="center"/>
            <w:hideMark/>
          </w:tcPr>
          <w:p w14:paraId="7EFF9941" w14:textId="74C1EAFD"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谷中・根津</w:t>
            </w:r>
          </w:p>
        </w:tc>
        <w:tc>
          <w:tcPr>
            <w:tcW w:w="6939" w:type="dxa"/>
            <w:tcBorders>
              <w:top w:val="nil"/>
              <w:left w:val="nil"/>
              <w:bottom w:val="single" w:sz="4" w:space="0" w:color="auto"/>
              <w:right w:val="single" w:sz="4" w:space="0" w:color="auto"/>
            </w:tcBorders>
            <w:shd w:val="clear" w:color="auto" w:fill="auto"/>
            <w:vAlign w:val="center"/>
            <w:hideMark/>
          </w:tcPr>
          <w:p w14:paraId="2EA7519E" w14:textId="745AE838"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今、10時です。日暮里の駅にいます。本日の滞在時間は、1時間30分ですが、谷中や根津のまちの楽しみ方を教えてあげてください。</w:t>
            </w:r>
          </w:p>
        </w:tc>
      </w:tr>
      <w:tr w:rsidR="005C7530" w:rsidRPr="00C93F0E" w14:paraId="4A62A53B"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E42197" w14:textId="2B091AFE"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23</w:t>
            </w:r>
          </w:p>
        </w:tc>
        <w:tc>
          <w:tcPr>
            <w:tcW w:w="1985" w:type="dxa"/>
            <w:tcBorders>
              <w:top w:val="nil"/>
              <w:left w:val="nil"/>
              <w:bottom w:val="single" w:sz="4" w:space="0" w:color="auto"/>
              <w:right w:val="single" w:sz="4" w:space="0" w:color="auto"/>
            </w:tcBorders>
            <w:shd w:val="clear" w:color="auto" w:fill="auto"/>
            <w:vAlign w:val="center"/>
            <w:hideMark/>
          </w:tcPr>
          <w:p w14:paraId="3FE98854" w14:textId="6EAFEF3D"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両国・深川</w:t>
            </w:r>
          </w:p>
        </w:tc>
        <w:tc>
          <w:tcPr>
            <w:tcW w:w="6939" w:type="dxa"/>
            <w:tcBorders>
              <w:top w:val="nil"/>
              <w:left w:val="nil"/>
              <w:bottom w:val="single" w:sz="4" w:space="0" w:color="auto"/>
              <w:right w:val="single" w:sz="4" w:space="0" w:color="auto"/>
            </w:tcBorders>
            <w:shd w:val="clear" w:color="auto" w:fill="auto"/>
            <w:vAlign w:val="center"/>
            <w:hideMark/>
          </w:tcPr>
          <w:p w14:paraId="7D1FDCB2" w14:textId="546786BF"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本日のお客様は、50代のカップルです。押上・両国・浅草橋・深川・清澄白河などの地域のうち、1か所か2か所を例にとり、東京の東部地域の楽しみ方を教えてあげてください。</w:t>
            </w:r>
          </w:p>
        </w:tc>
      </w:tr>
      <w:tr w:rsidR="005C7530" w:rsidRPr="00C93F0E" w14:paraId="26BF3DE7"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6998FB" w14:textId="4EFF25FB"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24</w:t>
            </w:r>
          </w:p>
        </w:tc>
        <w:tc>
          <w:tcPr>
            <w:tcW w:w="1985" w:type="dxa"/>
            <w:tcBorders>
              <w:top w:val="nil"/>
              <w:left w:val="nil"/>
              <w:bottom w:val="single" w:sz="4" w:space="0" w:color="auto"/>
              <w:right w:val="single" w:sz="4" w:space="0" w:color="auto"/>
            </w:tcBorders>
            <w:shd w:val="clear" w:color="auto" w:fill="auto"/>
            <w:vAlign w:val="center"/>
            <w:hideMark/>
          </w:tcPr>
          <w:p w14:paraId="7F1EB922" w14:textId="7CD11BE5"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お台場</w:t>
            </w:r>
          </w:p>
        </w:tc>
        <w:tc>
          <w:tcPr>
            <w:tcW w:w="6939" w:type="dxa"/>
            <w:tcBorders>
              <w:top w:val="nil"/>
              <w:left w:val="nil"/>
              <w:bottom w:val="single" w:sz="4" w:space="0" w:color="auto"/>
              <w:right w:val="single" w:sz="4" w:space="0" w:color="auto"/>
            </w:tcBorders>
            <w:shd w:val="clear" w:color="auto" w:fill="auto"/>
            <w:vAlign w:val="center"/>
            <w:hideMark/>
          </w:tcPr>
          <w:p w14:paraId="58B15964" w14:textId="08278C2A"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有明・台場・青海などの臨海部地域について、90分程度で観光案内をしてください。</w:t>
            </w:r>
          </w:p>
        </w:tc>
      </w:tr>
      <w:tr w:rsidR="005C7530" w:rsidRPr="00C93F0E" w14:paraId="28B72C0E"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1B681F7" w14:textId="51E11C4F"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25</w:t>
            </w:r>
          </w:p>
        </w:tc>
        <w:tc>
          <w:tcPr>
            <w:tcW w:w="1985" w:type="dxa"/>
            <w:tcBorders>
              <w:top w:val="nil"/>
              <w:left w:val="nil"/>
              <w:bottom w:val="single" w:sz="4" w:space="0" w:color="auto"/>
              <w:right w:val="single" w:sz="4" w:space="0" w:color="auto"/>
            </w:tcBorders>
            <w:shd w:val="clear" w:color="auto" w:fill="auto"/>
            <w:vAlign w:val="center"/>
            <w:hideMark/>
          </w:tcPr>
          <w:p w14:paraId="21A4994E" w14:textId="0075BFD7"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東京タワーとスカイツリー</w:t>
            </w:r>
          </w:p>
        </w:tc>
        <w:tc>
          <w:tcPr>
            <w:tcW w:w="6939" w:type="dxa"/>
            <w:tcBorders>
              <w:top w:val="nil"/>
              <w:left w:val="nil"/>
              <w:bottom w:val="single" w:sz="4" w:space="0" w:color="auto"/>
              <w:right w:val="single" w:sz="4" w:space="0" w:color="auto"/>
            </w:tcBorders>
            <w:shd w:val="clear" w:color="auto" w:fill="auto"/>
            <w:vAlign w:val="center"/>
            <w:hideMark/>
          </w:tcPr>
          <w:p w14:paraId="4299FE22" w14:textId="6DB8DF3C"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今日のお客様は夫婦と10代の男女2人の子供からなるファミリーです。本日の訪問地として、東京タワーとスカイツリーのいずれに行こうか迷っています。両者の魅力などについて、ガイドしてください。</w:t>
            </w:r>
          </w:p>
        </w:tc>
      </w:tr>
      <w:tr w:rsidR="005C7530" w:rsidRPr="00C93F0E" w14:paraId="1A5C9BED"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21D66D" w14:textId="37ED212B"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26</w:t>
            </w:r>
          </w:p>
        </w:tc>
        <w:tc>
          <w:tcPr>
            <w:tcW w:w="1985" w:type="dxa"/>
            <w:tcBorders>
              <w:top w:val="nil"/>
              <w:left w:val="nil"/>
              <w:bottom w:val="single" w:sz="4" w:space="0" w:color="auto"/>
              <w:right w:val="single" w:sz="4" w:space="0" w:color="auto"/>
            </w:tcBorders>
            <w:shd w:val="clear" w:color="auto" w:fill="auto"/>
            <w:vAlign w:val="center"/>
            <w:hideMark/>
          </w:tcPr>
          <w:p w14:paraId="2B2BD610" w14:textId="6411739A"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高尾山</w:t>
            </w:r>
          </w:p>
        </w:tc>
        <w:tc>
          <w:tcPr>
            <w:tcW w:w="6939" w:type="dxa"/>
            <w:tcBorders>
              <w:top w:val="nil"/>
              <w:left w:val="nil"/>
              <w:bottom w:val="single" w:sz="4" w:space="0" w:color="auto"/>
              <w:right w:val="single" w:sz="4" w:space="0" w:color="auto"/>
            </w:tcBorders>
            <w:shd w:val="clear" w:color="auto" w:fill="auto"/>
            <w:vAlign w:val="center"/>
            <w:hideMark/>
          </w:tcPr>
          <w:p w14:paraId="4BBFDBB5" w14:textId="115E8263"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高尾山のハイキングの仕方、注意事項などについて、説明するとともに、山岳信仰についても、紹介してください。</w:t>
            </w:r>
          </w:p>
        </w:tc>
      </w:tr>
      <w:tr w:rsidR="005C7530" w:rsidRPr="00C93F0E" w14:paraId="2DF0E7DD"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D69F86" w14:textId="72CAAA66"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lastRenderedPageBreak/>
              <w:t>27</w:t>
            </w:r>
          </w:p>
        </w:tc>
        <w:tc>
          <w:tcPr>
            <w:tcW w:w="1985" w:type="dxa"/>
            <w:tcBorders>
              <w:top w:val="nil"/>
              <w:left w:val="nil"/>
              <w:bottom w:val="single" w:sz="4" w:space="0" w:color="auto"/>
              <w:right w:val="single" w:sz="4" w:space="0" w:color="auto"/>
            </w:tcBorders>
            <w:shd w:val="clear" w:color="auto" w:fill="auto"/>
            <w:vAlign w:val="center"/>
            <w:hideMark/>
          </w:tcPr>
          <w:p w14:paraId="5DB2BC02" w14:textId="3D6779A3"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奥多摩</w:t>
            </w:r>
          </w:p>
        </w:tc>
        <w:tc>
          <w:tcPr>
            <w:tcW w:w="6939" w:type="dxa"/>
            <w:tcBorders>
              <w:top w:val="nil"/>
              <w:left w:val="nil"/>
              <w:bottom w:val="single" w:sz="4" w:space="0" w:color="auto"/>
              <w:right w:val="single" w:sz="4" w:space="0" w:color="auto"/>
            </w:tcBorders>
            <w:shd w:val="clear" w:color="auto" w:fill="auto"/>
            <w:vAlign w:val="center"/>
            <w:hideMark/>
          </w:tcPr>
          <w:p w14:paraId="2CE37AF6" w14:textId="63298613"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立川・青梅・奥多摩などの地域について、アドベンチャーツーリズムの視点で、観光案内をしてください。</w:t>
            </w:r>
          </w:p>
        </w:tc>
      </w:tr>
      <w:tr w:rsidR="005C7530" w:rsidRPr="00C93F0E" w14:paraId="505AC6C3"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DFBE17B" w14:textId="4291C208"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28</w:t>
            </w:r>
          </w:p>
        </w:tc>
        <w:tc>
          <w:tcPr>
            <w:tcW w:w="1985" w:type="dxa"/>
            <w:tcBorders>
              <w:top w:val="nil"/>
              <w:left w:val="nil"/>
              <w:bottom w:val="single" w:sz="4" w:space="0" w:color="auto"/>
              <w:right w:val="single" w:sz="4" w:space="0" w:color="auto"/>
            </w:tcBorders>
            <w:shd w:val="clear" w:color="auto" w:fill="auto"/>
            <w:vAlign w:val="center"/>
            <w:hideMark/>
          </w:tcPr>
          <w:p w14:paraId="1305D725" w14:textId="22838CE6"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東京の住宅事情</w:t>
            </w:r>
          </w:p>
        </w:tc>
        <w:tc>
          <w:tcPr>
            <w:tcW w:w="6939" w:type="dxa"/>
            <w:tcBorders>
              <w:top w:val="nil"/>
              <w:left w:val="nil"/>
              <w:bottom w:val="single" w:sz="4" w:space="0" w:color="auto"/>
              <w:right w:val="single" w:sz="4" w:space="0" w:color="auto"/>
            </w:tcBorders>
            <w:shd w:val="clear" w:color="auto" w:fill="auto"/>
            <w:vAlign w:val="center"/>
            <w:hideMark/>
          </w:tcPr>
          <w:p w14:paraId="621B6767" w14:textId="2A006F82"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東京のサラリーマンの生活や住宅事情、交通事情などについて、わかりやすく、簡潔に説明してください。</w:t>
            </w:r>
          </w:p>
        </w:tc>
      </w:tr>
      <w:tr w:rsidR="005C7530" w:rsidRPr="00C93F0E" w14:paraId="7757D2B8"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8819B4" w14:textId="5BF6510B"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29</w:t>
            </w:r>
          </w:p>
        </w:tc>
        <w:tc>
          <w:tcPr>
            <w:tcW w:w="1985" w:type="dxa"/>
            <w:tcBorders>
              <w:top w:val="nil"/>
              <w:left w:val="nil"/>
              <w:bottom w:val="single" w:sz="4" w:space="0" w:color="auto"/>
              <w:right w:val="single" w:sz="4" w:space="0" w:color="auto"/>
            </w:tcBorders>
            <w:shd w:val="clear" w:color="auto" w:fill="auto"/>
            <w:vAlign w:val="center"/>
            <w:hideMark/>
          </w:tcPr>
          <w:p w14:paraId="114EF9B1" w14:textId="12BA2836"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東京の祭り</w:t>
            </w:r>
          </w:p>
        </w:tc>
        <w:tc>
          <w:tcPr>
            <w:tcW w:w="6939" w:type="dxa"/>
            <w:tcBorders>
              <w:top w:val="nil"/>
              <w:left w:val="nil"/>
              <w:bottom w:val="single" w:sz="4" w:space="0" w:color="auto"/>
              <w:right w:val="single" w:sz="4" w:space="0" w:color="auto"/>
            </w:tcBorders>
            <w:shd w:val="clear" w:color="auto" w:fill="auto"/>
            <w:vAlign w:val="center"/>
            <w:hideMark/>
          </w:tcPr>
          <w:p w14:paraId="1DCDB2FA" w14:textId="0520BDFF"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三社祭りと神田祭り、山王祭りなどの例を使いながら、東京の祭りの楽しみ方を教えてあげてください。</w:t>
            </w:r>
          </w:p>
        </w:tc>
      </w:tr>
      <w:tr w:rsidR="00534B34" w:rsidRPr="00C93F0E" w14:paraId="180AD3C3" w14:textId="77777777" w:rsidTr="00FE16E3">
        <w:trPr>
          <w:trHeight w:val="108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BDBFE" w14:textId="0B1FF43B"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30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673A8EB" w14:textId="0227046D"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東京のおすすめレストランについて</w:t>
            </w:r>
          </w:p>
        </w:tc>
        <w:tc>
          <w:tcPr>
            <w:tcW w:w="6939" w:type="dxa"/>
            <w:tcBorders>
              <w:top w:val="single" w:sz="4" w:space="0" w:color="auto"/>
              <w:left w:val="nil"/>
              <w:bottom w:val="single" w:sz="4" w:space="0" w:color="auto"/>
              <w:right w:val="single" w:sz="4" w:space="0" w:color="auto"/>
            </w:tcBorders>
            <w:shd w:val="clear" w:color="auto" w:fill="auto"/>
            <w:vAlign w:val="center"/>
            <w:hideMark/>
          </w:tcPr>
          <w:p w14:paraId="0E240CC6" w14:textId="0AAAD517"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今日のお客様は、50歳代の欧米から来たカップルです。男性客は、大のワイン党ですが、女性客は、アルコールは飲めませんが、美食家です。予算の上限を</w:t>
            </w:r>
            <w:r w:rsidR="00996755">
              <w:rPr>
                <w:rFonts w:ascii="ＭＳ ゴシック" w:eastAsia="ＭＳ ゴシック" w:hAnsi="ＭＳ ゴシック" w:hint="eastAsia"/>
                <w:color w:val="000000"/>
                <w:szCs w:val="21"/>
              </w:rPr>
              <w:t>一人当たり</w:t>
            </w:r>
            <w:r w:rsidRPr="00534B34">
              <w:rPr>
                <w:rFonts w:ascii="ＭＳ ゴシック" w:eastAsia="ＭＳ ゴシック" w:hAnsi="ＭＳ ゴシック" w:hint="eastAsia"/>
                <w:color w:val="000000"/>
                <w:szCs w:val="21"/>
              </w:rPr>
              <w:t>3万円として、東京のおすすめのレストランについて、ガイドしてください。</w:t>
            </w:r>
          </w:p>
        </w:tc>
      </w:tr>
    </w:tbl>
    <w:p w14:paraId="60E46159" w14:textId="34777CD5" w:rsidR="003A3F94" w:rsidRPr="007A5EF0" w:rsidRDefault="003A3F94" w:rsidP="00E60777">
      <w:pPr>
        <w:rPr>
          <w:rFonts w:ascii="ＭＳ ゴシック" w:eastAsia="ＭＳ ゴシック" w:hAnsi="ＭＳ ゴシック"/>
          <w:szCs w:val="21"/>
        </w:rPr>
      </w:pPr>
    </w:p>
    <w:p w14:paraId="66FCC7A0" w14:textId="0A833393" w:rsidR="003A3F94" w:rsidRPr="007A5EF0" w:rsidRDefault="003A3F94" w:rsidP="00E60777">
      <w:pPr>
        <w:rPr>
          <w:rFonts w:ascii="ＭＳ ゴシック" w:eastAsia="ＭＳ ゴシック" w:hAnsi="ＭＳ ゴシック"/>
          <w:szCs w:val="21"/>
        </w:rPr>
      </w:pPr>
    </w:p>
    <w:p w14:paraId="665E37D6" w14:textId="4790F7BD" w:rsidR="003A3F94" w:rsidRPr="007A5EF0" w:rsidRDefault="003A3F94" w:rsidP="00E60777">
      <w:pPr>
        <w:rPr>
          <w:rFonts w:ascii="ＭＳ ゴシック" w:eastAsia="ＭＳ ゴシック" w:hAnsi="ＭＳ ゴシック"/>
          <w:szCs w:val="21"/>
        </w:rPr>
      </w:pPr>
    </w:p>
    <w:p w14:paraId="1F7CF630" w14:textId="17FD51D4" w:rsidR="003A3F94" w:rsidRPr="007A5EF0" w:rsidRDefault="003A3F94" w:rsidP="00E60777">
      <w:pPr>
        <w:rPr>
          <w:rFonts w:ascii="ＭＳ ゴシック" w:eastAsia="ＭＳ ゴシック" w:hAnsi="ＭＳ ゴシック"/>
          <w:szCs w:val="21"/>
        </w:rPr>
      </w:pPr>
    </w:p>
    <w:p w14:paraId="7567C4FC" w14:textId="74F4C53E" w:rsidR="007A5EF0" w:rsidRDefault="007A5EF0">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6D3FCD1D" w14:textId="18C9D4BE" w:rsidR="003A3F94" w:rsidRPr="007535FF" w:rsidRDefault="007535FF" w:rsidP="00E60777">
      <w:pPr>
        <w:rPr>
          <w:rFonts w:ascii="ＭＳ ゴシック" w:eastAsia="ＭＳ ゴシック" w:hAnsi="ＭＳ ゴシック"/>
          <w:b/>
          <w:bCs/>
          <w:sz w:val="24"/>
          <w:szCs w:val="24"/>
          <w:u w:val="single"/>
        </w:rPr>
      </w:pPr>
      <w:r w:rsidRPr="007535FF">
        <w:rPr>
          <w:rFonts w:ascii="ＭＳ ゴシック" w:eastAsia="ＭＳ ゴシック" w:hAnsi="ＭＳ ゴシック" w:hint="eastAsia"/>
          <w:b/>
          <w:bCs/>
          <w:sz w:val="24"/>
          <w:szCs w:val="24"/>
          <w:u w:val="single"/>
        </w:rPr>
        <w:lastRenderedPageBreak/>
        <w:t>＜テーマ</w:t>
      </w:r>
      <w:r w:rsidRPr="007535FF">
        <w:rPr>
          <w:rFonts w:ascii="ＭＳ ゴシック" w:eastAsia="ＭＳ ゴシック" w:hAnsi="ＭＳ ゴシック"/>
          <w:b/>
          <w:bCs/>
          <w:sz w:val="24"/>
          <w:szCs w:val="24"/>
          <w:u w:val="single"/>
        </w:rPr>
        <w:t>B　日光・箱根＞</w:t>
      </w:r>
    </w:p>
    <w:tbl>
      <w:tblPr>
        <w:tblStyle w:val="a3"/>
        <w:tblW w:w="0" w:type="auto"/>
        <w:tblLook w:val="04A0" w:firstRow="1" w:lastRow="0" w:firstColumn="1" w:lastColumn="0" w:noHBand="0" w:noVBand="1"/>
      </w:tblPr>
      <w:tblGrid>
        <w:gridCol w:w="660"/>
        <w:gridCol w:w="2123"/>
        <w:gridCol w:w="6845"/>
      </w:tblGrid>
      <w:tr w:rsidR="007A5EF0" w:rsidRPr="007A5EF0" w14:paraId="64953B12" w14:textId="77777777" w:rsidTr="00534B34">
        <w:trPr>
          <w:trHeight w:val="360"/>
          <w:tblHeader/>
        </w:trPr>
        <w:tc>
          <w:tcPr>
            <w:tcW w:w="660" w:type="dxa"/>
            <w:noWrap/>
            <w:vAlign w:val="center"/>
            <w:hideMark/>
          </w:tcPr>
          <w:p w14:paraId="4850C77D" w14:textId="77777777" w:rsidR="007A5EF0" w:rsidRPr="007A5EF0" w:rsidRDefault="007A5EF0" w:rsidP="000341CC">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項番</w:t>
            </w:r>
          </w:p>
        </w:tc>
        <w:tc>
          <w:tcPr>
            <w:tcW w:w="2123" w:type="dxa"/>
            <w:vAlign w:val="center"/>
            <w:hideMark/>
          </w:tcPr>
          <w:p w14:paraId="5E01D96E" w14:textId="77777777" w:rsidR="007A5EF0" w:rsidRPr="007A5EF0" w:rsidRDefault="007A5EF0" w:rsidP="000341CC">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テーマ</w:t>
            </w:r>
          </w:p>
        </w:tc>
        <w:tc>
          <w:tcPr>
            <w:tcW w:w="6845" w:type="dxa"/>
            <w:vAlign w:val="center"/>
            <w:hideMark/>
          </w:tcPr>
          <w:p w14:paraId="07FF34B2" w14:textId="77777777" w:rsidR="007A5EF0" w:rsidRPr="007A5EF0" w:rsidRDefault="007A5EF0" w:rsidP="000341CC">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問題文</w:t>
            </w:r>
          </w:p>
        </w:tc>
      </w:tr>
      <w:tr w:rsidR="00534B34" w:rsidRPr="007A5EF0" w14:paraId="2115A084" w14:textId="77777777" w:rsidTr="00534B34">
        <w:trPr>
          <w:trHeight w:val="8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81A66" w14:textId="598AA87A"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1</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6DE9945E" w14:textId="1C480B0C"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箱根までのコース</w:t>
            </w:r>
          </w:p>
        </w:tc>
        <w:tc>
          <w:tcPr>
            <w:tcW w:w="6845" w:type="dxa"/>
            <w:tcBorders>
              <w:top w:val="single" w:sz="4" w:space="0" w:color="auto"/>
              <w:left w:val="nil"/>
              <w:bottom w:val="single" w:sz="4" w:space="0" w:color="auto"/>
              <w:right w:val="single" w:sz="4" w:space="0" w:color="auto"/>
            </w:tcBorders>
            <w:shd w:val="clear" w:color="auto" w:fill="auto"/>
            <w:vAlign w:val="center"/>
            <w:hideMark/>
          </w:tcPr>
          <w:p w14:paraId="34EDC7C5" w14:textId="30FD5DC7"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szCs w:val="21"/>
              </w:rPr>
              <w:t>箱根に行く途中、東名を通りながら横浜を説明してください。</w:t>
            </w:r>
          </w:p>
        </w:tc>
      </w:tr>
      <w:tr w:rsidR="00534B34" w:rsidRPr="007A5EF0" w14:paraId="30A538E6" w14:textId="77777777" w:rsidTr="00534B34">
        <w:trPr>
          <w:trHeight w:val="133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5BBBA86" w14:textId="32C91808"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w:t>
            </w:r>
          </w:p>
        </w:tc>
        <w:tc>
          <w:tcPr>
            <w:tcW w:w="2123" w:type="dxa"/>
            <w:tcBorders>
              <w:top w:val="nil"/>
              <w:left w:val="nil"/>
              <w:bottom w:val="single" w:sz="4" w:space="0" w:color="auto"/>
              <w:right w:val="single" w:sz="4" w:space="0" w:color="auto"/>
            </w:tcBorders>
            <w:shd w:val="clear" w:color="auto" w:fill="auto"/>
            <w:vAlign w:val="center"/>
            <w:hideMark/>
          </w:tcPr>
          <w:p w14:paraId="1DEF86F7" w14:textId="400A25B4"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箱根の地形</w:t>
            </w:r>
          </w:p>
        </w:tc>
        <w:tc>
          <w:tcPr>
            <w:tcW w:w="6845" w:type="dxa"/>
            <w:tcBorders>
              <w:top w:val="nil"/>
              <w:left w:val="nil"/>
              <w:bottom w:val="single" w:sz="4" w:space="0" w:color="auto"/>
              <w:right w:val="single" w:sz="4" w:space="0" w:color="auto"/>
            </w:tcBorders>
            <w:shd w:val="clear" w:color="auto" w:fill="auto"/>
            <w:vAlign w:val="center"/>
            <w:hideMark/>
          </w:tcPr>
          <w:p w14:paraId="091974DF" w14:textId="441E6679"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箱根ジオパークは、箱根山を中心とした神奈川県西部の小田原市、箱根町、真鶴町、湯河原町、南足柄市で構成されています。箱根地域の形成の歴史や特徴を踏まえ、箱根を観光案内してください。</w:t>
            </w:r>
          </w:p>
        </w:tc>
      </w:tr>
      <w:tr w:rsidR="00534B34" w:rsidRPr="007A5EF0" w14:paraId="4AB43284"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D8497A3" w14:textId="16F17C3D"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3</w:t>
            </w:r>
          </w:p>
        </w:tc>
        <w:tc>
          <w:tcPr>
            <w:tcW w:w="2123" w:type="dxa"/>
            <w:tcBorders>
              <w:top w:val="nil"/>
              <w:left w:val="nil"/>
              <w:bottom w:val="single" w:sz="4" w:space="0" w:color="auto"/>
              <w:right w:val="single" w:sz="4" w:space="0" w:color="auto"/>
            </w:tcBorders>
            <w:shd w:val="clear" w:color="auto" w:fill="auto"/>
            <w:vAlign w:val="center"/>
            <w:hideMark/>
          </w:tcPr>
          <w:p w14:paraId="72BA1803" w14:textId="03693042"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箱根の歴史</w:t>
            </w:r>
          </w:p>
        </w:tc>
        <w:tc>
          <w:tcPr>
            <w:tcW w:w="6845" w:type="dxa"/>
            <w:tcBorders>
              <w:top w:val="nil"/>
              <w:left w:val="nil"/>
              <w:bottom w:val="single" w:sz="4" w:space="0" w:color="auto"/>
              <w:right w:val="single" w:sz="4" w:space="0" w:color="auto"/>
            </w:tcBorders>
            <w:shd w:val="clear" w:color="auto" w:fill="auto"/>
            <w:vAlign w:val="center"/>
            <w:hideMark/>
          </w:tcPr>
          <w:p w14:paraId="68381616" w14:textId="713430C9"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江戸時代、箱根は、東海道の要所として知られてきました。現在、訪問可能な観光ポイントを踏まえてガイドしてください。</w:t>
            </w:r>
          </w:p>
        </w:tc>
      </w:tr>
      <w:tr w:rsidR="00534B34" w:rsidRPr="007A5EF0" w14:paraId="081806CA"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E02DAB3" w14:textId="195054A1"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4</w:t>
            </w:r>
          </w:p>
        </w:tc>
        <w:tc>
          <w:tcPr>
            <w:tcW w:w="2123" w:type="dxa"/>
            <w:tcBorders>
              <w:top w:val="nil"/>
              <w:left w:val="nil"/>
              <w:bottom w:val="single" w:sz="4" w:space="0" w:color="auto"/>
              <w:right w:val="single" w:sz="4" w:space="0" w:color="auto"/>
            </w:tcBorders>
            <w:shd w:val="clear" w:color="auto" w:fill="auto"/>
            <w:vAlign w:val="center"/>
            <w:hideMark/>
          </w:tcPr>
          <w:p w14:paraId="4E8D02AE" w14:textId="4BAC515D"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小田急での訪問</w:t>
            </w:r>
          </w:p>
        </w:tc>
        <w:tc>
          <w:tcPr>
            <w:tcW w:w="6845" w:type="dxa"/>
            <w:tcBorders>
              <w:top w:val="nil"/>
              <w:left w:val="nil"/>
              <w:bottom w:val="single" w:sz="4" w:space="0" w:color="auto"/>
              <w:right w:val="single" w:sz="4" w:space="0" w:color="auto"/>
            </w:tcBorders>
            <w:shd w:val="clear" w:color="auto" w:fill="auto"/>
            <w:vAlign w:val="center"/>
            <w:hideMark/>
          </w:tcPr>
          <w:p w14:paraId="12ACBE95" w14:textId="7FFF1C16"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ロマンスカーとフリー切符を使った箱根の楽しみ方をお話ししてください。また、新幹線で小田原乗り換えも踏まえ、大型バスを使わない、公共交通機関でのツアーを案内してください。</w:t>
            </w:r>
          </w:p>
        </w:tc>
      </w:tr>
      <w:tr w:rsidR="00534B34" w:rsidRPr="007A5EF0" w14:paraId="172438BD"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CC930C0" w14:textId="13F6824C"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5</w:t>
            </w:r>
          </w:p>
        </w:tc>
        <w:tc>
          <w:tcPr>
            <w:tcW w:w="2123" w:type="dxa"/>
            <w:tcBorders>
              <w:top w:val="nil"/>
              <w:left w:val="nil"/>
              <w:bottom w:val="single" w:sz="4" w:space="0" w:color="auto"/>
              <w:right w:val="single" w:sz="4" w:space="0" w:color="auto"/>
            </w:tcBorders>
            <w:shd w:val="clear" w:color="auto" w:fill="auto"/>
            <w:vAlign w:val="center"/>
            <w:hideMark/>
          </w:tcPr>
          <w:p w14:paraId="6D600685" w14:textId="2F3F04FA"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富士山ビュー</w:t>
            </w:r>
          </w:p>
        </w:tc>
        <w:tc>
          <w:tcPr>
            <w:tcW w:w="6845" w:type="dxa"/>
            <w:tcBorders>
              <w:top w:val="nil"/>
              <w:left w:val="nil"/>
              <w:bottom w:val="single" w:sz="4" w:space="0" w:color="auto"/>
              <w:right w:val="single" w:sz="4" w:space="0" w:color="auto"/>
            </w:tcBorders>
            <w:shd w:val="clear" w:color="auto" w:fill="auto"/>
            <w:vAlign w:val="center"/>
            <w:hideMark/>
          </w:tcPr>
          <w:p w14:paraId="17E7152E" w14:textId="0A8289B2"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富士山の眺望を想定して、歴史・文化・景観・地形などについて、観光案内をしてください。</w:t>
            </w:r>
          </w:p>
        </w:tc>
      </w:tr>
      <w:tr w:rsidR="00534B34" w:rsidRPr="007A5EF0" w14:paraId="2E2442AC"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3A178E2" w14:textId="29704EAA"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6</w:t>
            </w:r>
          </w:p>
        </w:tc>
        <w:tc>
          <w:tcPr>
            <w:tcW w:w="2123" w:type="dxa"/>
            <w:tcBorders>
              <w:top w:val="nil"/>
              <w:left w:val="nil"/>
              <w:bottom w:val="single" w:sz="4" w:space="0" w:color="auto"/>
              <w:right w:val="single" w:sz="4" w:space="0" w:color="auto"/>
            </w:tcBorders>
            <w:shd w:val="clear" w:color="auto" w:fill="auto"/>
            <w:vAlign w:val="center"/>
            <w:hideMark/>
          </w:tcPr>
          <w:p w14:paraId="44A76838" w14:textId="483FDCA4"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トレッキング</w:t>
            </w:r>
          </w:p>
        </w:tc>
        <w:tc>
          <w:tcPr>
            <w:tcW w:w="6845" w:type="dxa"/>
            <w:tcBorders>
              <w:top w:val="nil"/>
              <w:left w:val="nil"/>
              <w:bottom w:val="single" w:sz="4" w:space="0" w:color="auto"/>
              <w:right w:val="single" w:sz="4" w:space="0" w:color="auto"/>
            </w:tcBorders>
            <w:shd w:val="clear" w:color="auto" w:fill="auto"/>
            <w:vAlign w:val="center"/>
            <w:hideMark/>
          </w:tcPr>
          <w:p w14:paraId="6555F852" w14:textId="08707B30"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アドヘンチャーツーリズムの時代において、箱根は、駒ケ岳、明神ケ岳、明星ケ岳、金時山などのトレッキングコースについて、お勧めの1か所を想定して、観光案内をしてください。</w:t>
            </w:r>
          </w:p>
        </w:tc>
      </w:tr>
      <w:tr w:rsidR="00534B34" w:rsidRPr="007A5EF0" w14:paraId="2B95D8FA"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01E9501" w14:textId="53676071"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7</w:t>
            </w:r>
          </w:p>
        </w:tc>
        <w:tc>
          <w:tcPr>
            <w:tcW w:w="2123" w:type="dxa"/>
            <w:tcBorders>
              <w:top w:val="nil"/>
              <w:left w:val="nil"/>
              <w:bottom w:val="single" w:sz="4" w:space="0" w:color="auto"/>
              <w:right w:val="single" w:sz="4" w:space="0" w:color="auto"/>
            </w:tcBorders>
            <w:shd w:val="clear" w:color="auto" w:fill="auto"/>
            <w:vAlign w:val="center"/>
            <w:hideMark/>
          </w:tcPr>
          <w:p w14:paraId="70471D01" w14:textId="4E1FCB7C"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大涌谷</w:t>
            </w:r>
          </w:p>
        </w:tc>
        <w:tc>
          <w:tcPr>
            <w:tcW w:w="6845" w:type="dxa"/>
            <w:tcBorders>
              <w:top w:val="nil"/>
              <w:left w:val="nil"/>
              <w:bottom w:val="single" w:sz="4" w:space="0" w:color="auto"/>
              <w:right w:val="single" w:sz="4" w:space="0" w:color="auto"/>
            </w:tcBorders>
            <w:shd w:val="clear" w:color="auto" w:fill="auto"/>
            <w:vAlign w:val="center"/>
            <w:hideMark/>
          </w:tcPr>
          <w:p w14:paraId="7330A0CD" w14:textId="6E3E48BD"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今日は、バスツアーのガイドです。大涌谷で30分の自由行動の時間があります。下車する前にバスの</w:t>
            </w:r>
            <w:r w:rsidR="00C13AE7">
              <w:rPr>
                <w:rFonts w:ascii="ＭＳ ゴシック" w:eastAsia="ＭＳ ゴシック" w:hAnsi="ＭＳ ゴシック" w:hint="eastAsia"/>
                <w:color w:val="000000"/>
                <w:szCs w:val="21"/>
              </w:rPr>
              <w:t>中で</w:t>
            </w:r>
            <w:r w:rsidRPr="00534B34">
              <w:rPr>
                <w:rFonts w:ascii="ＭＳ ゴシック" w:eastAsia="ＭＳ ゴシック" w:hAnsi="ＭＳ ゴシック" w:hint="eastAsia"/>
                <w:color w:val="000000"/>
                <w:szCs w:val="21"/>
              </w:rPr>
              <w:t>、5分間でガイドしてください。</w:t>
            </w:r>
          </w:p>
        </w:tc>
      </w:tr>
      <w:tr w:rsidR="00534B34" w:rsidRPr="007A5EF0" w14:paraId="41C77CB1"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EB1B614" w14:textId="03F4A324"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8</w:t>
            </w:r>
          </w:p>
        </w:tc>
        <w:tc>
          <w:tcPr>
            <w:tcW w:w="2123" w:type="dxa"/>
            <w:tcBorders>
              <w:top w:val="nil"/>
              <w:left w:val="nil"/>
              <w:bottom w:val="nil"/>
              <w:right w:val="nil"/>
            </w:tcBorders>
            <w:shd w:val="clear" w:color="auto" w:fill="auto"/>
            <w:vAlign w:val="center"/>
            <w:hideMark/>
          </w:tcPr>
          <w:p w14:paraId="72A2ED23" w14:textId="7214EA42"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芦ノ湖</w:t>
            </w:r>
          </w:p>
        </w:tc>
        <w:tc>
          <w:tcPr>
            <w:tcW w:w="6845" w:type="dxa"/>
            <w:tcBorders>
              <w:top w:val="nil"/>
              <w:left w:val="single" w:sz="4" w:space="0" w:color="auto"/>
              <w:bottom w:val="single" w:sz="4" w:space="0" w:color="auto"/>
              <w:right w:val="single" w:sz="4" w:space="0" w:color="auto"/>
            </w:tcBorders>
            <w:shd w:val="clear" w:color="auto" w:fill="auto"/>
            <w:vAlign w:val="center"/>
            <w:hideMark/>
          </w:tcPr>
          <w:p w14:paraId="6F7049AE" w14:textId="70E60A67"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今日は、元箱根を出発して、桃源台に向かう、海賊船の船中です。幸いにして、良く晴れて、遠くまで展望できます。お客様に、観光ガイドをしてください。</w:t>
            </w:r>
          </w:p>
        </w:tc>
      </w:tr>
      <w:tr w:rsidR="00534B34" w:rsidRPr="007A5EF0" w14:paraId="43AF6CE9"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D075C1C" w14:textId="1D96AB10"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9</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3E654E6D" w14:textId="3ECEA744"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彫刻の森美術館</w:t>
            </w:r>
          </w:p>
        </w:tc>
        <w:tc>
          <w:tcPr>
            <w:tcW w:w="6845" w:type="dxa"/>
            <w:tcBorders>
              <w:top w:val="nil"/>
              <w:left w:val="nil"/>
              <w:bottom w:val="single" w:sz="4" w:space="0" w:color="auto"/>
              <w:right w:val="single" w:sz="4" w:space="0" w:color="auto"/>
            </w:tcBorders>
            <w:shd w:val="clear" w:color="auto" w:fill="auto"/>
            <w:vAlign w:val="center"/>
            <w:hideMark/>
          </w:tcPr>
          <w:p w14:paraId="4F7E8489" w14:textId="5515EEDF"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彫刻の森美術館で、野外展示の魅力を踏まえて、観光案内をしてください。</w:t>
            </w:r>
          </w:p>
        </w:tc>
      </w:tr>
      <w:tr w:rsidR="00534B34" w:rsidRPr="007A5EF0" w14:paraId="1CD09AD1"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BF20B20" w14:textId="69D13110"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10</w:t>
            </w:r>
          </w:p>
        </w:tc>
        <w:tc>
          <w:tcPr>
            <w:tcW w:w="2123" w:type="dxa"/>
            <w:tcBorders>
              <w:top w:val="nil"/>
              <w:left w:val="nil"/>
              <w:bottom w:val="single" w:sz="4" w:space="0" w:color="auto"/>
              <w:right w:val="single" w:sz="4" w:space="0" w:color="auto"/>
            </w:tcBorders>
            <w:shd w:val="clear" w:color="auto" w:fill="auto"/>
            <w:vAlign w:val="center"/>
            <w:hideMark/>
          </w:tcPr>
          <w:p w14:paraId="4FA1945B" w14:textId="4D24DE69"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成川美術館</w:t>
            </w:r>
          </w:p>
        </w:tc>
        <w:tc>
          <w:tcPr>
            <w:tcW w:w="6845" w:type="dxa"/>
            <w:tcBorders>
              <w:top w:val="nil"/>
              <w:left w:val="nil"/>
              <w:bottom w:val="single" w:sz="4" w:space="0" w:color="auto"/>
              <w:right w:val="single" w:sz="4" w:space="0" w:color="auto"/>
            </w:tcBorders>
            <w:shd w:val="clear" w:color="auto" w:fill="auto"/>
            <w:vAlign w:val="center"/>
            <w:hideMark/>
          </w:tcPr>
          <w:p w14:paraId="04C536B6" w14:textId="1FA7976B"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成川美術館で、日本絵具や日本画を踏まえ、観光案内をしてください。</w:t>
            </w:r>
          </w:p>
        </w:tc>
      </w:tr>
      <w:tr w:rsidR="00534B34" w:rsidRPr="007A5EF0" w14:paraId="2FA266A9"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9D00E55" w14:textId="788B4B98"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11</w:t>
            </w:r>
          </w:p>
        </w:tc>
        <w:tc>
          <w:tcPr>
            <w:tcW w:w="2123" w:type="dxa"/>
            <w:tcBorders>
              <w:top w:val="nil"/>
              <w:left w:val="nil"/>
              <w:bottom w:val="nil"/>
              <w:right w:val="nil"/>
            </w:tcBorders>
            <w:shd w:val="clear" w:color="auto" w:fill="auto"/>
            <w:vAlign w:val="center"/>
            <w:hideMark/>
          </w:tcPr>
          <w:p w14:paraId="0DC29485" w14:textId="34C84CFC"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文化施設</w:t>
            </w:r>
          </w:p>
        </w:tc>
        <w:tc>
          <w:tcPr>
            <w:tcW w:w="6845" w:type="dxa"/>
            <w:tcBorders>
              <w:top w:val="nil"/>
              <w:left w:val="single" w:sz="4" w:space="0" w:color="auto"/>
              <w:bottom w:val="single" w:sz="4" w:space="0" w:color="auto"/>
              <w:right w:val="single" w:sz="4" w:space="0" w:color="auto"/>
            </w:tcBorders>
            <w:shd w:val="clear" w:color="auto" w:fill="auto"/>
            <w:vAlign w:val="center"/>
            <w:hideMark/>
          </w:tcPr>
          <w:p w14:paraId="7CC86A49" w14:textId="05B37690"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彫刻の森と成川美術館を除く、箱根の文化施設について、解説してください。</w:t>
            </w:r>
          </w:p>
        </w:tc>
      </w:tr>
      <w:tr w:rsidR="00534B34" w:rsidRPr="007A5EF0" w14:paraId="472D94BB"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44929DB" w14:textId="0ED58310"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12</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05D75C7A" w14:textId="2FD32D82"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箱根のドライブコース</w:t>
            </w:r>
          </w:p>
        </w:tc>
        <w:tc>
          <w:tcPr>
            <w:tcW w:w="6845" w:type="dxa"/>
            <w:tcBorders>
              <w:top w:val="nil"/>
              <w:left w:val="nil"/>
              <w:bottom w:val="single" w:sz="4" w:space="0" w:color="auto"/>
              <w:right w:val="single" w:sz="4" w:space="0" w:color="auto"/>
            </w:tcBorders>
            <w:shd w:val="clear" w:color="auto" w:fill="auto"/>
            <w:vAlign w:val="center"/>
            <w:hideMark/>
          </w:tcPr>
          <w:p w14:paraId="3203645A" w14:textId="46F2BC32"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箱根へのアクセスは、小田原、湯河原、熱海、御殿場などがあります。5月の休日を想定して、ドライブコースや渋滞事情をガイドしてください。</w:t>
            </w:r>
          </w:p>
        </w:tc>
      </w:tr>
      <w:tr w:rsidR="00534B34" w:rsidRPr="007A5EF0" w14:paraId="0104D73F"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AAFA113" w14:textId="26C82AAC"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13</w:t>
            </w:r>
          </w:p>
        </w:tc>
        <w:tc>
          <w:tcPr>
            <w:tcW w:w="2123" w:type="dxa"/>
            <w:tcBorders>
              <w:top w:val="nil"/>
              <w:left w:val="nil"/>
              <w:bottom w:val="single" w:sz="4" w:space="0" w:color="auto"/>
              <w:right w:val="single" w:sz="4" w:space="0" w:color="auto"/>
            </w:tcBorders>
            <w:shd w:val="clear" w:color="auto" w:fill="auto"/>
            <w:vAlign w:val="center"/>
            <w:hideMark/>
          </w:tcPr>
          <w:p w14:paraId="7EC33941" w14:textId="3FDF0BEF"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箱根湯本</w:t>
            </w:r>
          </w:p>
        </w:tc>
        <w:tc>
          <w:tcPr>
            <w:tcW w:w="6845" w:type="dxa"/>
            <w:tcBorders>
              <w:top w:val="nil"/>
              <w:left w:val="nil"/>
              <w:bottom w:val="single" w:sz="4" w:space="0" w:color="auto"/>
              <w:right w:val="single" w:sz="4" w:space="0" w:color="auto"/>
            </w:tcBorders>
            <w:shd w:val="clear" w:color="auto" w:fill="auto"/>
            <w:vAlign w:val="center"/>
            <w:hideMark/>
          </w:tcPr>
          <w:p w14:paraId="22786D46" w14:textId="3B03F3CB"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箱根湯本の街の紹介と、食べ物・土産物について、紹介してください。</w:t>
            </w:r>
          </w:p>
        </w:tc>
      </w:tr>
      <w:tr w:rsidR="00534B34" w:rsidRPr="007A5EF0" w14:paraId="710878EE"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1C243EF" w14:textId="725836A5"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14</w:t>
            </w:r>
          </w:p>
        </w:tc>
        <w:tc>
          <w:tcPr>
            <w:tcW w:w="2123" w:type="dxa"/>
            <w:tcBorders>
              <w:top w:val="nil"/>
              <w:left w:val="nil"/>
              <w:bottom w:val="single" w:sz="4" w:space="0" w:color="auto"/>
              <w:right w:val="single" w:sz="4" w:space="0" w:color="auto"/>
            </w:tcBorders>
            <w:shd w:val="clear" w:color="auto" w:fill="auto"/>
            <w:vAlign w:val="center"/>
            <w:hideMark/>
          </w:tcPr>
          <w:p w14:paraId="04B4FC93" w14:textId="42A013E5"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温泉</w:t>
            </w:r>
          </w:p>
        </w:tc>
        <w:tc>
          <w:tcPr>
            <w:tcW w:w="6845" w:type="dxa"/>
            <w:tcBorders>
              <w:top w:val="nil"/>
              <w:left w:val="nil"/>
              <w:bottom w:val="single" w:sz="4" w:space="0" w:color="auto"/>
              <w:right w:val="single" w:sz="4" w:space="0" w:color="auto"/>
            </w:tcBorders>
            <w:shd w:val="clear" w:color="auto" w:fill="auto"/>
            <w:vAlign w:val="center"/>
            <w:hideMark/>
          </w:tcPr>
          <w:p w14:paraId="2E4A3CBA" w14:textId="26D5683E"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箱根での温泉の入り方、楽しみ方を解説してください。</w:t>
            </w:r>
          </w:p>
        </w:tc>
      </w:tr>
      <w:tr w:rsidR="00534B34" w:rsidRPr="007A5EF0" w14:paraId="77207A4C" w14:textId="77777777" w:rsidTr="00C54D9E">
        <w:trPr>
          <w:trHeight w:val="8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44459" w14:textId="349FF7E9"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15</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3D8EF28F" w14:textId="45159A46"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寄木細工</w:t>
            </w:r>
          </w:p>
        </w:tc>
        <w:tc>
          <w:tcPr>
            <w:tcW w:w="6845" w:type="dxa"/>
            <w:tcBorders>
              <w:top w:val="single" w:sz="4" w:space="0" w:color="auto"/>
              <w:left w:val="nil"/>
              <w:bottom w:val="single" w:sz="4" w:space="0" w:color="auto"/>
              <w:right w:val="single" w:sz="4" w:space="0" w:color="auto"/>
            </w:tcBorders>
            <w:shd w:val="clear" w:color="auto" w:fill="auto"/>
            <w:vAlign w:val="center"/>
            <w:hideMark/>
          </w:tcPr>
          <w:p w14:paraId="2FFC24E7" w14:textId="7EA83ECE"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ヨーロッパは、石の文化であり、日本は、木の文化と言われますが、こうした点を踏まえて、寄木細工を説明してください。</w:t>
            </w:r>
          </w:p>
        </w:tc>
      </w:tr>
      <w:tr w:rsidR="00534B34" w:rsidRPr="007A5EF0" w14:paraId="6943DAFE" w14:textId="77777777" w:rsidTr="00C54D9E">
        <w:trPr>
          <w:trHeight w:val="8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0A148" w14:textId="67EE3741"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lastRenderedPageBreak/>
              <w:t>16</w:t>
            </w:r>
          </w:p>
        </w:tc>
        <w:tc>
          <w:tcPr>
            <w:tcW w:w="2123" w:type="dxa"/>
            <w:tcBorders>
              <w:top w:val="single" w:sz="4" w:space="0" w:color="auto"/>
              <w:left w:val="nil"/>
              <w:bottom w:val="single" w:sz="4" w:space="0" w:color="auto"/>
              <w:right w:val="nil"/>
            </w:tcBorders>
            <w:shd w:val="clear" w:color="auto" w:fill="auto"/>
            <w:vAlign w:val="center"/>
            <w:hideMark/>
          </w:tcPr>
          <w:p w14:paraId="173821BF" w14:textId="53BC6020"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日光までのコース</w:t>
            </w:r>
          </w:p>
        </w:tc>
        <w:tc>
          <w:tcPr>
            <w:tcW w:w="6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36704" w14:textId="7F5A2895"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池袋駅で集合し、バスで日光まで行きます。車中ガイドをしてください。</w:t>
            </w:r>
          </w:p>
        </w:tc>
      </w:tr>
      <w:tr w:rsidR="00534B34" w:rsidRPr="007A5EF0" w14:paraId="326AD2A4" w14:textId="77777777" w:rsidTr="00C54D9E">
        <w:trPr>
          <w:trHeight w:val="8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53A9B" w14:textId="19D844B7"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17</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74164192" w14:textId="2187EB56"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日光</w:t>
            </w:r>
          </w:p>
        </w:tc>
        <w:tc>
          <w:tcPr>
            <w:tcW w:w="6845" w:type="dxa"/>
            <w:tcBorders>
              <w:top w:val="single" w:sz="4" w:space="0" w:color="auto"/>
              <w:left w:val="nil"/>
              <w:bottom w:val="single" w:sz="4" w:space="0" w:color="auto"/>
              <w:right w:val="single" w:sz="4" w:space="0" w:color="auto"/>
            </w:tcBorders>
            <w:shd w:val="clear" w:color="auto" w:fill="auto"/>
            <w:vAlign w:val="center"/>
            <w:hideMark/>
          </w:tcPr>
          <w:p w14:paraId="14DE6239" w14:textId="458BD05D"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日光の名前の由来、世界遺産の構成要素など、日光の魅力をガイドしてください。</w:t>
            </w:r>
          </w:p>
        </w:tc>
      </w:tr>
      <w:tr w:rsidR="00534B34" w:rsidRPr="007A5EF0" w14:paraId="616B74C3" w14:textId="77777777" w:rsidTr="00C54D9E">
        <w:trPr>
          <w:trHeight w:val="8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F9E51" w14:textId="70206B66"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18</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230960DF" w14:textId="737B4B2C"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東照宮</w:t>
            </w:r>
          </w:p>
        </w:tc>
        <w:tc>
          <w:tcPr>
            <w:tcW w:w="6845" w:type="dxa"/>
            <w:tcBorders>
              <w:top w:val="single" w:sz="4" w:space="0" w:color="auto"/>
              <w:left w:val="nil"/>
              <w:bottom w:val="single" w:sz="4" w:space="0" w:color="auto"/>
              <w:right w:val="single" w:sz="4" w:space="0" w:color="auto"/>
            </w:tcBorders>
            <w:shd w:val="clear" w:color="auto" w:fill="auto"/>
            <w:vAlign w:val="center"/>
            <w:hideMark/>
          </w:tcPr>
          <w:p w14:paraId="39D5FD84" w14:textId="7D2669D7"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徳川家康を祭神とする日光東照宮について、ガイドしてください。</w:t>
            </w:r>
          </w:p>
        </w:tc>
      </w:tr>
      <w:tr w:rsidR="00534B34" w:rsidRPr="007A5EF0" w14:paraId="1823D4D1" w14:textId="77777777" w:rsidTr="00C54D9E">
        <w:trPr>
          <w:trHeight w:val="8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B4570" w14:textId="23F12F23"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19</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1853C969" w14:textId="790DDB7D"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彫刻</w:t>
            </w:r>
          </w:p>
        </w:tc>
        <w:tc>
          <w:tcPr>
            <w:tcW w:w="6845" w:type="dxa"/>
            <w:tcBorders>
              <w:top w:val="single" w:sz="4" w:space="0" w:color="auto"/>
              <w:left w:val="nil"/>
              <w:bottom w:val="single" w:sz="4" w:space="0" w:color="auto"/>
              <w:right w:val="single" w:sz="4" w:space="0" w:color="auto"/>
            </w:tcBorders>
            <w:shd w:val="clear" w:color="auto" w:fill="auto"/>
            <w:vAlign w:val="center"/>
            <w:hideMark/>
          </w:tcPr>
          <w:p w14:paraId="61626E06" w14:textId="55201040"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三猿・眠り猫について、ガイドしてください。</w:t>
            </w:r>
          </w:p>
        </w:tc>
      </w:tr>
      <w:tr w:rsidR="00534B34" w:rsidRPr="007A5EF0" w14:paraId="1311B071"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1A81A56" w14:textId="38FCC0E6"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20</w:t>
            </w:r>
          </w:p>
        </w:tc>
        <w:tc>
          <w:tcPr>
            <w:tcW w:w="2123" w:type="dxa"/>
            <w:tcBorders>
              <w:top w:val="nil"/>
              <w:left w:val="nil"/>
              <w:bottom w:val="single" w:sz="4" w:space="0" w:color="auto"/>
              <w:right w:val="single" w:sz="4" w:space="0" w:color="auto"/>
            </w:tcBorders>
            <w:shd w:val="clear" w:color="auto" w:fill="auto"/>
            <w:vAlign w:val="center"/>
            <w:hideMark/>
          </w:tcPr>
          <w:p w14:paraId="190728DD" w14:textId="18D5C941"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建築</w:t>
            </w:r>
          </w:p>
        </w:tc>
        <w:tc>
          <w:tcPr>
            <w:tcW w:w="6845" w:type="dxa"/>
            <w:tcBorders>
              <w:top w:val="nil"/>
              <w:left w:val="nil"/>
              <w:bottom w:val="single" w:sz="4" w:space="0" w:color="auto"/>
              <w:right w:val="single" w:sz="4" w:space="0" w:color="auto"/>
            </w:tcBorders>
            <w:shd w:val="clear" w:color="auto" w:fill="auto"/>
            <w:vAlign w:val="center"/>
            <w:hideMark/>
          </w:tcPr>
          <w:p w14:paraId="42B77509" w14:textId="16595E35"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日光東照宮の陽明門などの建築と彫刻について、ガイドしてください。</w:t>
            </w:r>
          </w:p>
        </w:tc>
      </w:tr>
      <w:tr w:rsidR="00534B34" w:rsidRPr="007A5EF0" w14:paraId="3DF6647A"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8AA8E2F" w14:textId="2BE74A38"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21</w:t>
            </w:r>
          </w:p>
        </w:tc>
        <w:tc>
          <w:tcPr>
            <w:tcW w:w="2123" w:type="dxa"/>
            <w:tcBorders>
              <w:top w:val="nil"/>
              <w:left w:val="nil"/>
              <w:bottom w:val="single" w:sz="4" w:space="0" w:color="auto"/>
              <w:right w:val="single" w:sz="4" w:space="0" w:color="auto"/>
            </w:tcBorders>
            <w:shd w:val="clear" w:color="auto" w:fill="auto"/>
            <w:vAlign w:val="center"/>
            <w:hideMark/>
          </w:tcPr>
          <w:p w14:paraId="321D5E38" w14:textId="04AB7142"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神社建築</w:t>
            </w:r>
          </w:p>
        </w:tc>
        <w:tc>
          <w:tcPr>
            <w:tcW w:w="6845" w:type="dxa"/>
            <w:tcBorders>
              <w:top w:val="nil"/>
              <w:left w:val="nil"/>
              <w:bottom w:val="single" w:sz="4" w:space="0" w:color="auto"/>
              <w:right w:val="single" w:sz="4" w:space="0" w:color="auto"/>
            </w:tcBorders>
            <w:shd w:val="clear" w:color="auto" w:fill="auto"/>
            <w:vAlign w:val="center"/>
            <w:hideMark/>
          </w:tcPr>
          <w:p w14:paraId="2BB44637" w14:textId="567B6232"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鳥居、本殿、拝殿等の神社建築を説明し、権現造りについても解説してください。</w:t>
            </w:r>
          </w:p>
        </w:tc>
      </w:tr>
      <w:tr w:rsidR="00534B34" w:rsidRPr="007A5EF0" w14:paraId="3418ADF1"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0797483" w14:textId="122B2881"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22</w:t>
            </w:r>
          </w:p>
        </w:tc>
        <w:tc>
          <w:tcPr>
            <w:tcW w:w="2123" w:type="dxa"/>
            <w:tcBorders>
              <w:top w:val="nil"/>
              <w:left w:val="nil"/>
              <w:bottom w:val="single" w:sz="4" w:space="0" w:color="auto"/>
              <w:right w:val="single" w:sz="4" w:space="0" w:color="auto"/>
            </w:tcBorders>
            <w:shd w:val="clear" w:color="auto" w:fill="auto"/>
            <w:vAlign w:val="center"/>
            <w:hideMark/>
          </w:tcPr>
          <w:p w14:paraId="3E779769" w14:textId="3168137C"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参勤交代</w:t>
            </w:r>
          </w:p>
        </w:tc>
        <w:tc>
          <w:tcPr>
            <w:tcW w:w="6845" w:type="dxa"/>
            <w:tcBorders>
              <w:top w:val="nil"/>
              <w:left w:val="nil"/>
              <w:bottom w:val="single" w:sz="4" w:space="0" w:color="auto"/>
              <w:right w:val="single" w:sz="4" w:space="0" w:color="auto"/>
            </w:tcBorders>
            <w:shd w:val="clear" w:color="auto" w:fill="auto"/>
            <w:vAlign w:val="center"/>
            <w:hideMark/>
          </w:tcPr>
          <w:p w14:paraId="0CF87E79" w14:textId="6933AA9B"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参勤交代と五街道について、ガイドしてください。</w:t>
            </w:r>
          </w:p>
        </w:tc>
      </w:tr>
      <w:tr w:rsidR="00534B34" w:rsidRPr="007A5EF0" w14:paraId="0184A98A"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1D5C30E" w14:textId="6A7C9BCB"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23</w:t>
            </w:r>
          </w:p>
        </w:tc>
        <w:tc>
          <w:tcPr>
            <w:tcW w:w="2123" w:type="dxa"/>
            <w:tcBorders>
              <w:top w:val="nil"/>
              <w:left w:val="nil"/>
              <w:bottom w:val="nil"/>
              <w:right w:val="nil"/>
            </w:tcBorders>
            <w:shd w:val="clear" w:color="auto" w:fill="auto"/>
            <w:vAlign w:val="center"/>
            <w:hideMark/>
          </w:tcPr>
          <w:p w14:paraId="70A8B504" w14:textId="2AE4508A"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密教</w:t>
            </w:r>
          </w:p>
        </w:tc>
        <w:tc>
          <w:tcPr>
            <w:tcW w:w="6845" w:type="dxa"/>
            <w:tcBorders>
              <w:top w:val="nil"/>
              <w:left w:val="single" w:sz="4" w:space="0" w:color="auto"/>
              <w:bottom w:val="single" w:sz="4" w:space="0" w:color="auto"/>
              <w:right w:val="single" w:sz="4" w:space="0" w:color="auto"/>
            </w:tcBorders>
            <w:shd w:val="clear" w:color="auto" w:fill="auto"/>
            <w:vAlign w:val="center"/>
            <w:hideMark/>
          </w:tcPr>
          <w:p w14:paraId="13355EDB" w14:textId="57C6764A"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輪王寺は、天台宗の寺院です。護摩堂など、密教について、解説してください。</w:t>
            </w:r>
          </w:p>
        </w:tc>
      </w:tr>
      <w:tr w:rsidR="00534B34" w:rsidRPr="007A5EF0" w14:paraId="793B88E0"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968CC87" w14:textId="7D1D41D6"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24</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247B3621" w14:textId="0041BDB3"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黒門と門跡</w:t>
            </w:r>
          </w:p>
        </w:tc>
        <w:tc>
          <w:tcPr>
            <w:tcW w:w="6845" w:type="dxa"/>
            <w:tcBorders>
              <w:top w:val="nil"/>
              <w:left w:val="nil"/>
              <w:bottom w:val="single" w:sz="4" w:space="0" w:color="auto"/>
              <w:right w:val="single" w:sz="4" w:space="0" w:color="auto"/>
            </w:tcBorders>
            <w:shd w:val="clear" w:color="auto" w:fill="auto"/>
            <w:vAlign w:val="center"/>
            <w:hideMark/>
          </w:tcPr>
          <w:p w14:paraId="25D86230" w14:textId="130AF61F"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輪王寺の黒門と逍遥園について、門跡制度を念頭に入れて、ガイドしてください。</w:t>
            </w:r>
          </w:p>
        </w:tc>
      </w:tr>
      <w:tr w:rsidR="00534B34" w:rsidRPr="007A5EF0" w14:paraId="2C103FA7"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BFEF77A" w14:textId="195A7B5A"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25</w:t>
            </w:r>
          </w:p>
        </w:tc>
        <w:tc>
          <w:tcPr>
            <w:tcW w:w="2123" w:type="dxa"/>
            <w:tcBorders>
              <w:top w:val="nil"/>
              <w:left w:val="nil"/>
              <w:bottom w:val="single" w:sz="4" w:space="0" w:color="auto"/>
              <w:right w:val="single" w:sz="4" w:space="0" w:color="auto"/>
            </w:tcBorders>
            <w:shd w:val="clear" w:color="auto" w:fill="auto"/>
            <w:vAlign w:val="center"/>
            <w:hideMark/>
          </w:tcPr>
          <w:p w14:paraId="7F68F821" w14:textId="51A4603D"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三仏堂</w:t>
            </w:r>
          </w:p>
        </w:tc>
        <w:tc>
          <w:tcPr>
            <w:tcW w:w="6845" w:type="dxa"/>
            <w:tcBorders>
              <w:top w:val="nil"/>
              <w:left w:val="nil"/>
              <w:bottom w:val="single" w:sz="4" w:space="0" w:color="auto"/>
              <w:right w:val="single" w:sz="4" w:space="0" w:color="auto"/>
            </w:tcBorders>
            <w:shd w:val="clear" w:color="auto" w:fill="auto"/>
            <w:vAlign w:val="center"/>
            <w:hideMark/>
          </w:tcPr>
          <w:p w14:paraId="79041115" w14:textId="4E900AED"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三仏堂を例に、神仏混淆について、ガイドしてください。</w:t>
            </w:r>
          </w:p>
        </w:tc>
      </w:tr>
      <w:tr w:rsidR="00534B34" w:rsidRPr="007A5EF0" w14:paraId="4A909355"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666A83D" w14:textId="2501F7C2"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26</w:t>
            </w:r>
          </w:p>
        </w:tc>
        <w:tc>
          <w:tcPr>
            <w:tcW w:w="2123" w:type="dxa"/>
            <w:tcBorders>
              <w:top w:val="nil"/>
              <w:left w:val="nil"/>
              <w:bottom w:val="single" w:sz="4" w:space="0" w:color="auto"/>
              <w:right w:val="single" w:sz="4" w:space="0" w:color="auto"/>
            </w:tcBorders>
            <w:shd w:val="clear" w:color="auto" w:fill="auto"/>
            <w:vAlign w:val="center"/>
            <w:hideMark/>
          </w:tcPr>
          <w:p w14:paraId="2B50D2F9" w14:textId="7C83E8A1"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二荒山神社</w:t>
            </w:r>
          </w:p>
        </w:tc>
        <w:tc>
          <w:tcPr>
            <w:tcW w:w="6845" w:type="dxa"/>
            <w:tcBorders>
              <w:top w:val="nil"/>
              <w:left w:val="nil"/>
              <w:bottom w:val="single" w:sz="4" w:space="0" w:color="auto"/>
              <w:right w:val="single" w:sz="4" w:space="0" w:color="auto"/>
            </w:tcBorders>
            <w:shd w:val="clear" w:color="auto" w:fill="auto"/>
            <w:vAlign w:val="center"/>
            <w:hideMark/>
          </w:tcPr>
          <w:p w14:paraId="56BA77BE" w14:textId="38B01AE0"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山岳信仰と二荒山神社について、説明してください。</w:t>
            </w:r>
          </w:p>
        </w:tc>
      </w:tr>
      <w:tr w:rsidR="00534B34" w:rsidRPr="007A5EF0" w14:paraId="6F69750F"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770FF85" w14:textId="499260EE"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27</w:t>
            </w:r>
          </w:p>
        </w:tc>
        <w:tc>
          <w:tcPr>
            <w:tcW w:w="2123" w:type="dxa"/>
            <w:tcBorders>
              <w:top w:val="nil"/>
              <w:left w:val="nil"/>
              <w:bottom w:val="single" w:sz="4" w:space="0" w:color="auto"/>
              <w:right w:val="single" w:sz="4" w:space="0" w:color="auto"/>
            </w:tcBorders>
            <w:shd w:val="clear" w:color="auto" w:fill="auto"/>
            <w:vAlign w:val="center"/>
            <w:hideMark/>
          </w:tcPr>
          <w:p w14:paraId="35074A6A" w14:textId="235478B3"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日光田母沢御用邸記念公園</w:t>
            </w:r>
          </w:p>
        </w:tc>
        <w:tc>
          <w:tcPr>
            <w:tcW w:w="6845" w:type="dxa"/>
            <w:tcBorders>
              <w:top w:val="nil"/>
              <w:left w:val="nil"/>
              <w:bottom w:val="single" w:sz="4" w:space="0" w:color="auto"/>
              <w:right w:val="single" w:sz="4" w:space="0" w:color="auto"/>
            </w:tcBorders>
            <w:shd w:val="clear" w:color="auto" w:fill="auto"/>
            <w:vAlign w:val="center"/>
            <w:hideMark/>
          </w:tcPr>
          <w:p w14:paraId="73BE87B7" w14:textId="7B356AE8"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szCs w:val="21"/>
              </w:rPr>
              <w:t>日光田母沢御用邸記念公園において、日本建築の魅力について、解説してください。</w:t>
            </w:r>
          </w:p>
        </w:tc>
      </w:tr>
      <w:tr w:rsidR="00534B34" w:rsidRPr="007A5EF0" w14:paraId="403F658C"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BBCAAC6" w14:textId="551FD0A7"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28</w:t>
            </w:r>
          </w:p>
        </w:tc>
        <w:tc>
          <w:tcPr>
            <w:tcW w:w="2123" w:type="dxa"/>
            <w:tcBorders>
              <w:top w:val="nil"/>
              <w:left w:val="nil"/>
              <w:bottom w:val="single" w:sz="4" w:space="0" w:color="auto"/>
              <w:right w:val="single" w:sz="4" w:space="0" w:color="auto"/>
            </w:tcBorders>
            <w:shd w:val="clear" w:color="auto" w:fill="auto"/>
            <w:vAlign w:val="center"/>
            <w:hideMark/>
          </w:tcPr>
          <w:p w14:paraId="4FF03E2D" w14:textId="1DE2EC67"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華厳の滝</w:t>
            </w:r>
          </w:p>
        </w:tc>
        <w:tc>
          <w:tcPr>
            <w:tcW w:w="6845" w:type="dxa"/>
            <w:tcBorders>
              <w:top w:val="nil"/>
              <w:left w:val="nil"/>
              <w:bottom w:val="single" w:sz="4" w:space="0" w:color="auto"/>
              <w:right w:val="single" w:sz="4" w:space="0" w:color="auto"/>
            </w:tcBorders>
            <w:shd w:val="clear" w:color="auto" w:fill="auto"/>
            <w:vAlign w:val="center"/>
            <w:hideMark/>
          </w:tcPr>
          <w:p w14:paraId="4E8E32CB" w14:textId="38E87A2D"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szCs w:val="21"/>
              </w:rPr>
              <w:t>華厳の滝と中禅寺について、観光案内をしてください。</w:t>
            </w:r>
          </w:p>
        </w:tc>
      </w:tr>
      <w:tr w:rsidR="00534B34" w:rsidRPr="007A5EF0" w14:paraId="6F9306B6"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B27707E" w14:textId="318F9746"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29</w:t>
            </w:r>
          </w:p>
        </w:tc>
        <w:tc>
          <w:tcPr>
            <w:tcW w:w="2123" w:type="dxa"/>
            <w:tcBorders>
              <w:top w:val="nil"/>
              <w:left w:val="nil"/>
              <w:bottom w:val="single" w:sz="4" w:space="0" w:color="auto"/>
              <w:right w:val="single" w:sz="4" w:space="0" w:color="auto"/>
            </w:tcBorders>
            <w:shd w:val="clear" w:color="auto" w:fill="auto"/>
            <w:vAlign w:val="center"/>
            <w:hideMark/>
          </w:tcPr>
          <w:p w14:paraId="13137A4D" w14:textId="7BCBD43B"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奥日光</w:t>
            </w:r>
          </w:p>
        </w:tc>
        <w:tc>
          <w:tcPr>
            <w:tcW w:w="6845" w:type="dxa"/>
            <w:tcBorders>
              <w:top w:val="nil"/>
              <w:left w:val="nil"/>
              <w:bottom w:val="single" w:sz="4" w:space="0" w:color="auto"/>
              <w:right w:val="single" w:sz="4" w:space="0" w:color="auto"/>
            </w:tcBorders>
            <w:shd w:val="clear" w:color="auto" w:fill="auto"/>
            <w:vAlign w:val="center"/>
            <w:hideMark/>
          </w:tcPr>
          <w:p w14:paraId="6D479E5B" w14:textId="0977DA61"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szCs w:val="21"/>
              </w:rPr>
              <w:t>中禅寺湖と男体山など、奥日光について、観光案内をしてください。</w:t>
            </w:r>
          </w:p>
        </w:tc>
      </w:tr>
      <w:tr w:rsidR="00534B34" w:rsidRPr="007A5EF0" w14:paraId="0231D2D2"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675657B" w14:textId="12C73436"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30</w:t>
            </w:r>
          </w:p>
        </w:tc>
        <w:tc>
          <w:tcPr>
            <w:tcW w:w="2123" w:type="dxa"/>
            <w:tcBorders>
              <w:top w:val="nil"/>
              <w:left w:val="nil"/>
              <w:bottom w:val="single" w:sz="4" w:space="0" w:color="auto"/>
              <w:right w:val="single" w:sz="4" w:space="0" w:color="auto"/>
            </w:tcBorders>
            <w:shd w:val="clear" w:color="auto" w:fill="auto"/>
            <w:vAlign w:val="center"/>
            <w:hideMark/>
          </w:tcPr>
          <w:p w14:paraId="10C31925" w14:textId="2629BF42"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食</w:t>
            </w:r>
          </w:p>
        </w:tc>
        <w:tc>
          <w:tcPr>
            <w:tcW w:w="6845" w:type="dxa"/>
            <w:tcBorders>
              <w:top w:val="nil"/>
              <w:left w:val="nil"/>
              <w:bottom w:val="single" w:sz="4" w:space="0" w:color="auto"/>
              <w:right w:val="single" w:sz="4" w:space="0" w:color="auto"/>
            </w:tcBorders>
            <w:shd w:val="clear" w:color="auto" w:fill="auto"/>
            <w:vAlign w:val="center"/>
            <w:hideMark/>
          </w:tcPr>
          <w:p w14:paraId="27A864DA" w14:textId="1C0D4630"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szCs w:val="21"/>
              </w:rPr>
              <w:t>湯</w:t>
            </w:r>
            <w:r w:rsidRPr="009C4D95">
              <w:rPr>
                <w:rFonts w:ascii="ＭＳ ゴシック" w:eastAsia="ＭＳ ゴシック" w:hAnsi="ＭＳ ゴシック" w:hint="eastAsia"/>
                <w:szCs w:val="21"/>
              </w:rPr>
              <w:t>波</w:t>
            </w:r>
            <w:r w:rsidRPr="00534B34">
              <w:rPr>
                <w:rFonts w:ascii="ＭＳ ゴシック" w:eastAsia="ＭＳ ゴシック" w:hAnsi="ＭＳ ゴシック" w:hint="eastAsia"/>
                <w:szCs w:val="21"/>
              </w:rPr>
              <w:t>、精進料理など、日光の食について、説明してください。</w:t>
            </w:r>
          </w:p>
        </w:tc>
      </w:tr>
    </w:tbl>
    <w:p w14:paraId="53B2DED7" w14:textId="101BC908" w:rsidR="007A5EF0" w:rsidRPr="007A5EF0" w:rsidRDefault="007A5EF0" w:rsidP="00E60777">
      <w:pPr>
        <w:rPr>
          <w:rFonts w:ascii="ＭＳ ゴシック" w:eastAsia="ＭＳ ゴシック" w:hAnsi="ＭＳ ゴシック"/>
          <w:szCs w:val="21"/>
        </w:rPr>
      </w:pPr>
    </w:p>
    <w:p w14:paraId="14FBF31A" w14:textId="0F31199D" w:rsidR="007A5EF0" w:rsidRDefault="007A5EF0">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4D3BE31F" w14:textId="77777777" w:rsidR="007535FF" w:rsidRPr="007535FF" w:rsidRDefault="007535FF" w:rsidP="007535FF">
      <w:pPr>
        <w:rPr>
          <w:rFonts w:ascii="ＭＳ ゴシック" w:eastAsia="ＭＳ ゴシック" w:hAnsi="ＭＳ ゴシック"/>
          <w:b/>
          <w:bCs/>
          <w:sz w:val="24"/>
          <w:szCs w:val="24"/>
          <w:u w:val="single"/>
        </w:rPr>
      </w:pPr>
      <w:r w:rsidRPr="007535FF">
        <w:rPr>
          <w:rFonts w:ascii="ＭＳ ゴシック" w:eastAsia="ＭＳ ゴシック" w:hAnsi="ＭＳ ゴシック" w:hint="eastAsia"/>
          <w:b/>
          <w:bCs/>
          <w:sz w:val="24"/>
          <w:szCs w:val="24"/>
          <w:u w:val="single"/>
        </w:rPr>
        <w:lastRenderedPageBreak/>
        <w:t>＜テーマC　ジェネラルトピック＞</w:t>
      </w:r>
    </w:p>
    <w:tbl>
      <w:tblPr>
        <w:tblStyle w:val="a3"/>
        <w:tblW w:w="0" w:type="auto"/>
        <w:tblLook w:val="04A0" w:firstRow="1" w:lastRow="0" w:firstColumn="1" w:lastColumn="0" w:noHBand="0" w:noVBand="1"/>
      </w:tblPr>
      <w:tblGrid>
        <w:gridCol w:w="704"/>
        <w:gridCol w:w="2056"/>
        <w:gridCol w:w="6868"/>
      </w:tblGrid>
      <w:tr w:rsidR="00AB16C7" w:rsidRPr="00C94C36" w14:paraId="388E5AD8" w14:textId="77777777" w:rsidTr="00970463">
        <w:trPr>
          <w:trHeight w:val="334"/>
          <w:tblHeader/>
        </w:trPr>
        <w:tc>
          <w:tcPr>
            <w:tcW w:w="704" w:type="dxa"/>
            <w:noWrap/>
            <w:vAlign w:val="center"/>
          </w:tcPr>
          <w:p w14:paraId="7D6A2333" w14:textId="77777777" w:rsidR="00AB16C7" w:rsidRPr="00C94C36" w:rsidRDefault="00AB16C7" w:rsidP="00970463">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項番</w:t>
            </w:r>
          </w:p>
        </w:tc>
        <w:tc>
          <w:tcPr>
            <w:tcW w:w="2056" w:type="dxa"/>
            <w:noWrap/>
            <w:vAlign w:val="center"/>
          </w:tcPr>
          <w:p w14:paraId="6BD54BEB" w14:textId="77777777" w:rsidR="00AB16C7" w:rsidRPr="00C94C36" w:rsidRDefault="00AB16C7" w:rsidP="00970463">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テーマ</w:t>
            </w:r>
          </w:p>
        </w:tc>
        <w:tc>
          <w:tcPr>
            <w:tcW w:w="6868" w:type="dxa"/>
            <w:vAlign w:val="center"/>
          </w:tcPr>
          <w:p w14:paraId="70CE61E4" w14:textId="77777777" w:rsidR="00AB16C7" w:rsidRPr="00C94C36" w:rsidRDefault="00AB16C7" w:rsidP="00970463">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問題文</w:t>
            </w:r>
          </w:p>
        </w:tc>
      </w:tr>
      <w:tr w:rsidR="00AB16C7" w:rsidRPr="00C94C36" w14:paraId="522AB47D" w14:textId="77777777" w:rsidTr="00970463">
        <w:trPr>
          <w:trHeight w:val="8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FE36A"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w:t>
            </w:r>
          </w:p>
        </w:tc>
        <w:tc>
          <w:tcPr>
            <w:tcW w:w="2056" w:type="dxa"/>
            <w:tcBorders>
              <w:top w:val="single" w:sz="4" w:space="0" w:color="auto"/>
              <w:left w:val="nil"/>
              <w:bottom w:val="single" w:sz="4" w:space="0" w:color="auto"/>
              <w:right w:val="single" w:sz="4" w:space="0" w:color="auto"/>
            </w:tcBorders>
            <w:shd w:val="clear" w:color="auto" w:fill="auto"/>
            <w:noWrap/>
            <w:vAlign w:val="center"/>
            <w:hideMark/>
          </w:tcPr>
          <w:p w14:paraId="56043645"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教育</w:t>
            </w:r>
          </w:p>
        </w:tc>
        <w:tc>
          <w:tcPr>
            <w:tcW w:w="6868" w:type="dxa"/>
            <w:tcBorders>
              <w:top w:val="single" w:sz="4" w:space="0" w:color="auto"/>
              <w:left w:val="nil"/>
              <w:bottom w:val="single" w:sz="4" w:space="0" w:color="auto"/>
              <w:right w:val="single" w:sz="4" w:space="0" w:color="auto"/>
            </w:tcBorders>
            <w:shd w:val="clear" w:color="auto" w:fill="auto"/>
            <w:vAlign w:val="center"/>
            <w:hideMark/>
          </w:tcPr>
          <w:p w14:paraId="7AA2C9F5"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日本の教育制度について、特に、義務教育について、米国との比較を念頭に、説明してください。</w:t>
            </w:r>
          </w:p>
        </w:tc>
      </w:tr>
      <w:tr w:rsidR="00AB16C7" w:rsidRPr="00C94C36" w14:paraId="555AA209"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B5AFC3F"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w:t>
            </w:r>
          </w:p>
        </w:tc>
        <w:tc>
          <w:tcPr>
            <w:tcW w:w="2056" w:type="dxa"/>
            <w:tcBorders>
              <w:top w:val="nil"/>
              <w:left w:val="nil"/>
              <w:bottom w:val="single" w:sz="4" w:space="0" w:color="auto"/>
              <w:right w:val="single" w:sz="4" w:space="0" w:color="auto"/>
            </w:tcBorders>
            <w:shd w:val="clear" w:color="auto" w:fill="auto"/>
            <w:noWrap/>
            <w:vAlign w:val="center"/>
            <w:hideMark/>
          </w:tcPr>
          <w:p w14:paraId="7C8BD8BF"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精進料理</w:t>
            </w:r>
          </w:p>
        </w:tc>
        <w:tc>
          <w:tcPr>
            <w:tcW w:w="6868" w:type="dxa"/>
            <w:tcBorders>
              <w:top w:val="nil"/>
              <w:left w:val="nil"/>
              <w:bottom w:val="single" w:sz="4" w:space="0" w:color="auto"/>
              <w:right w:val="single" w:sz="4" w:space="0" w:color="auto"/>
            </w:tcBorders>
            <w:shd w:val="clear" w:color="auto" w:fill="auto"/>
            <w:vAlign w:val="center"/>
            <w:hideMark/>
          </w:tcPr>
          <w:p w14:paraId="1C070BC1"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精進料理について、その歴史、他の日本料理に与えた影響等について、海外のベジタリアンを念頭に、説明してください。</w:t>
            </w:r>
          </w:p>
        </w:tc>
      </w:tr>
      <w:tr w:rsidR="00AB16C7" w:rsidRPr="00C94C36" w14:paraId="3C653BF3"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1071295"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3</w:t>
            </w:r>
          </w:p>
        </w:tc>
        <w:tc>
          <w:tcPr>
            <w:tcW w:w="2056" w:type="dxa"/>
            <w:tcBorders>
              <w:top w:val="nil"/>
              <w:left w:val="nil"/>
              <w:bottom w:val="single" w:sz="4" w:space="0" w:color="auto"/>
              <w:right w:val="single" w:sz="4" w:space="0" w:color="auto"/>
            </w:tcBorders>
            <w:shd w:val="clear" w:color="auto" w:fill="auto"/>
            <w:noWrap/>
            <w:vAlign w:val="center"/>
            <w:hideMark/>
          </w:tcPr>
          <w:p w14:paraId="57609367"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出汁</w:t>
            </w:r>
          </w:p>
        </w:tc>
        <w:tc>
          <w:tcPr>
            <w:tcW w:w="6868" w:type="dxa"/>
            <w:tcBorders>
              <w:top w:val="nil"/>
              <w:left w:val="nil"/>
              <w:bottom w:val="single" w:sz="4" w:space="0" w:color="auto"/>
              <w:right w:val="single" w:sz="4" w:space="0" w:color="auto"/>
            </w:tcBorders>
            <w:shd w:val="clear" w:color="auto" w:fill="auto"/>
            <w:vAlign w:val="center"/>
            <w:hideMark/>
          </w:tcPr>
          <w:p w14:paraId="2F03B5E1"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出汁について、説明してください</w:t>
            </w:r>
          </w:p>
        </w:tc>
      </w:tr>
      <w:tr w:rsidR="00AB16C7" w:rsidRPr="00C94C36" w14:paraId="5E08343D"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B9B07F"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4</w:t>
            </w:r>
          </w:p>
        </w:tc>
        <w:tc>
          <w:tcPr>
            <w:tcW w:w="2056" w:type="dxa"/>
            <w:tcBorders>
              <w:top w:val="nil"/>
              <w:left w:val="nil"/>
              <w:bottom w:val="single" w:sz="4" w:space="0" w:color="auto"/>
              <w:right w:val="single" w:sz="4" w:space="0" w:color="auto"/>
            </w:tcBorders>
            <w:shd w:val="clear" w:color="auto" w:fill="auto"/>
            <w:noWrap/>
            <w:vAlign w:val="center"/>
            <w:hideMark/>
          </w:tcPr>
          <w:p w14:paraId="78B4BC18"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和食の食べ方</w:t>
            </w:r>
          </w:p>
        </w:tc>
        <w:tc>
          <w:tcPr>
            <w:tcW w:w="6868" w:type="dxa"/>
            <w:tcBorders>
              <w:top w:val="nil"/>
              <w:left w:val="nil"/>
              <w:bottom w:val="single" w:sz="4" w:space="0" w:color="auto"/>
              <w:right w:val="single" w:sz="4" w:space="0" w:color="auto"/>
            </w:tcBorders>
            <w:shd w:val="clear" w:color="auto" w:fill="auto"/>
            <w:vAlign w:val="center"/>
            <w:hideMark/>
          </w:tcPr>
          <w:p w14:paraId="48A0DB41"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和食の食べ方の作法について具体的に説明してください。（お味噌汁のいただき方、お箸の使い方など動作を交えてOKです）</w:t>
            </w:r>
          </w:p>
        </w:tc>
      </w:tr>
      <w:tr w:rsidR="00AB16C7" w:rsidRPr="00C94C36" w14:paraId="58920B2A"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BC8EA03"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5</w:t>
            </w:r>
          </w:p>
        </w:tc>
        <w:tc>
          <w:tcPr>
            <w:tcW w:w="2056" w:type="dxa"/>
            <w:tcBorders>
              <w:top w:val="nil"/>
              <w:left w:val="nil"/>
              <w:bottom w:val="single" w:sz="4" w:space="0" w:color="auto"/>
              <w:right w:val="single" w:sz="4" w:space="0" w:color="auto"/>
            </w:tcBorders>
            <w:shd w:val="clear" w:color="auto" w:fill="auto"/>
            <w:noWrap/>
            <w:vAlign w:val="center"/>
            <w:hideMark/>
          </w:tcPr>
          <w:p w14:paraId="65C67DD5"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農産物</w:t>
            </w:r>
          </w:p>
        </w:tc>
        <w:tc>
          <w:tcPr>
            <w:tcW w:w="6868" w:type="dxa"/>
            <w:tcBorders>
              <w:top w:val="nil"/>
              <w:left w:val="nil"/>
              <w:bottom w:val="single" w:sz="4" w:space="0" w:color="auto"/>
              <w:right w:val="single" w:sz="4" w:space="0" w:color="auto"/>
            </w:tcBorders>
            <w:shd w:val="clear" w:color="auto" w:fill="auto"/>
            <w:vAlign w:val="center"/>
            <w:hideMark/>
          </w:tcPr>
          <w:p w14:paraId="0AD64141"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日本の野菜や果樹などについて、西洋に比較した日本の食の魅力を説明してください。</w:t>
            </w:r>
          </w:p>
        </w:tc>
      </w:tr>
      <w:tr w:rsidR="00AB16C7" w:rsidRPr="00C94C36" w14:paraId="272200D4"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C33F11"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6</w:t>
            </w:r>
          </w:p>
        </w:tc>
        <w:tc>
          <w:tcPr>
            <w:tcW w:w="2056" w:type="dxa"/>
            <w:tcBorders>
              <w:top w:val="nil"/>
              <w:left w:val="nil"/>
              <w:bottom w:val="single" w:sz="4" w:space="0" w:color="auto"/>
              <w:right w:val="single" w:sz="4" w:space="0" w:color="auto"/>
            </w:tcBorders>
            <w:shd w:val="clear" w:color="auto" w:fill="auto"/>
            <w:noWrap/>
            <w:vAlign w:val="center"/>
            <w:hideMark/>
          </w:tcPr>
          <w:p w14:paraId="5E577632"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魚介類</w:t>
            </w:r>
          </w:p>
        </w:tc>
        <w:tc>
          <w:tcPr>
            <w:tcW w:w="6868" w:type="dxa"/>
            <w:tcBorders>
              <w:top w:val="nil"/>
              <w:left w:val="nil"/>
              <w:bottom w:val="single" w:sz="4" w:space="0" w:color="auto"/>
              <w:right w:val="single" w:sz="4" w:space="0" w:color="auto"/>
            </w:tcBorders>
            <w:shd w:val="clear" w:color="auto" w:fill="auto"/>
            <w:vAlign w:val="center"/>
            <w:hideMark/>
          </w:tcPr>
          <w:p w14:paraId="5C5E424A"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日本の市場で扱う魚介類について、西洋に比較した日本の食の魅力を説明してください。魚介類について、</w:t>
            </w:r>
          </w:p>
        </w:tc>
      </w:tr>
      <w:tr w:rsidR="00AB16C7" w:rsidRPr="00C94C36" w14:paraId="676D8C96"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8686BA"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7</w:t>
            </w:r>
          </w:p>
        </w:tc>
        <w:tc>
          <w:tcPr>
            <w:tcW w:w="2056" w:type="dxa"/>
            <w:tcBorders>
              <w:top w:val="nil"/>
              <w:left w:val="nil"/>
              <w:bottom w:val="single" w:sz="4" w:space="0" w:color="auto"/>
              <w:right w:val="single" w:sz="4" w:space="0" w:color="auto"/>
            </w:tcBorders>
            <w:shd w:val="clear" w:color="auto" w:fill="auto"/>
            <w:noWrap/>
            <w:vAlign w:val="center"/>
            <w:hideMark/>
          </w:tcPr>
          <w:p w14:paraId="69EB72DF"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和菓子</w:t>
            </w:r>
          </w:p>
        </w:tc>
        <w:tc>
          <w:tcPr>
            <w:tcW w:w="6868" w:type="dxa"/>
            <w:tcBorders>
              <w:top w:val="nil"/>
              <w:left w:val="nil"/>
              <w:bottom w:val="single" w:sz="4" w:space="0" w:color="auto"/>
              <w:right w:val="single" w:sz="4" w:space="0" w:color="auto"/>
            </w:tcBorders>
            <w:shd w:val="clear" w:color="auto" w:fill="auto"/>
            <w:vAlign w:val="center"/>
            <w:hideMark/>
          </w:tcPr>
          <w:p w14:paraId="08A2C509"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和菓子の特徴について、洋菓子との比較で説明してください。</w:t>
            </w:r>
          </w:p>
        </w:tc>
      </w:tr>
      <w:tr w:rsidR="00AB16C7" w:rsidRPr="00C94C36" w14:paraId="3CC94922"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B737AC"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8</w:t>
            </w:r>
          </w:p>
        </w:tc>
        <w:tc>
          <w:tcPr>
            <w:tcW w:w="2056" w:type="dxa"/>
            <w:tcBorders>
              <w:top w:val="nil"/>
              <w:left w:val="nil"/>
              <w:bottom w:val="single" w:sz="4" w:space="0" w:color="auto"/>
              <w:right w:val="single" w:sz="4" w:space="0" w:color="auto"/>
            </w:tcBorders>
            <w:shd w:val="clear" w:color="auto" w:fill="auto"/>
            <w:noWrap/>
            <w:vAlign w:val="center"/>
            <w:hideMark/>
          </w:tcPr>
          <w:p w14:paraId="3FDFB1E1"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麺類</w:t>
            </w:r>
          </w:p>
        </w:tc>
        <w:tc>
          <w:tcPr>
            <w:tcW w:w="6868" w:type="dxa"/>
            <w:tcBorders>
              <w:top w:val="nil"/>
              <w:left w:val="nil"/>
              <w:bottom w:val="single" w:sz="4" w:space="0" w:color="auto"/>
              <w:right w:val="single" w:sz="4" w:space="0" w:color="auto"/>
            </w:tcBorders>
            <w:shd w:val="clear" w:color="auto" w:fill="auto"/>
            <w:vAlign w:val="center"/>
            <w:hideMark/>
          </w:tcPr>
          <w:p w14:paraId="03B7C9E7"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ラーメン、うどん、蕎麦について、説明してください。</w:t>
            </w:r>
          </w:p>
        </w:tc>
      </w:tr>
      <w:tr w:rsidR="00AB16C7" w:rsidRPr="00C94C36" w14:paraId="246191D8"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1076942"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9</w:t>
            </w:r>
          </w:p>
        </w:tc>
        <w:tc>
          <w:tcPr>
            <w:tcW w:w="2056" w:type="dxa"/>
            <w:tcBorders>
              <w:top w:val="nil"/>
              <w:left w:val="nil"/>
              <w:bottom w:val="single" w:sz="4" w:space="0" w:color="auto"/>
              <w:right w:val="single" w:sz="4" w:space="0" w:color="auto"/>
            </w:tcBorders>
            <w:shd w:val="clear" w:color="auto" w:fill="auto"/>
            <w:noWrap/>
            <w:vAlign w:val="center"/>
            <w:hideMark/>
          </w:tcPr>
          <w:p w14:paraId="645DBC86"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寿司</w:t>
            </w:r>
          </w:p>
        </w:tc>
        <w:tc>
          <w:tcPr>
            <w:tcW w:w="6868" w:type="dxa"/>
            <w:tcBorders>
              <w:top w:val="nil"/>
              <w:left w:val="nil"/>
              <w:bottom w:val="single" w:sz="4" w:space="0" w:color="auto"/>
              <w:right w:val="single" w:sz="4" w:space="0" w:color="auto"/>
            </w:tcBorders>
            <w:shd w:val="clear" w:color="auto" w:fill="auto"/>
            <w:vAlign w:val="center"/>
            <w:hideMark/>
          </w:tcPr>
          <w:p w14:paraId="7B165FAE"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寿司の種類、美味しく食べる方法などについて、説明してください。</w:t>
            </w:r>
          </w:p>
        </w:tc>
      </w:tr>
      <w:tr w:rsidR="00AB16C7" w:rsidRPr="00C94C36" w14:paraId="7C0A1035"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24DA38"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10</w:t>
            </w:r>
          </w:p>
        </w:tc>
        <w:tc>
          <w:tcPr>
            <w:tcW w:w="2056" w:type="dxa"/>
            <w:tcBorders>
              <w:top w:val="nil"/>
              <w:left w:val="nil"/>
              <w:bottom w:val="single" w:sz="4" w:space="0" w:color="auto"/>
              <w:right w:val="single" w:sz="4" w:space="0" w:color="auto"/>
            </w:tcBorders>
            <w:shd w:val="clear" w:color="auto" w:fill="auto"/>
            <w:noWrap/>
            <w:vAlign w:val="center"/>
            <w:hideMark/>
          </w:tcPr>
          <w:p w14:paraId="76D46C82"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日本酒</w:t>
            </w:r>
          </w:p>
        </w:tc>
        <w:tc>
          <w:tcPr>
            <w:tcW w:w="6868" w:type="dxa"/>
            <w:tcBorders>
              <w:top w:val="nil"/>
              <w:left w:val="nil"/>
              <w:bottom w:val="single" w:sz="4" w:space="0" w:color="auto"/>
              <w:right w:val="single" w:sz="4" w:space="0" w:color="auto"/>
            </w:tcBorders>
            <w:shd w:val="clear" w:color="auto" w:fill="auto"/>
            <w:vAlign w:val="center"/>
            <w:hideMark/>
          </w:tcPr>
          <w:p w14:paraId="4E53B315"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ワインとの違いを踏まえ、日本酒の製法や楽しみ方について、説明してください。</w:t>
            </w:r>
          </w:p>
        </w:tc>
      </w:tr>
      <w:tr w:rsidR="00AB16C7" w:rsidRPr="00C94C36" w14:paraId="15CB3CA4"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91CAA74"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11</w:t>
            </w:r>
          </w:p>
        </w:tc>
        <w:tc>
          <w:tcPr>
            <w:tcW w:w="2056" w:type="dxa"/>
            <w:tcBorders>
              <w:top w:val="nil"/>
              <w:left w:val="nil"/>
              <w:bottom w:val="single" w:sz="4" w:space="0" w:color="auto"/>
              <w:right w:val="single" w:sz="4" w:space="0" w:color="auto"/>
            </w:tcBorders>
            <w:shd w:val="clear" w:color="auto" w:fill="auto"/>
            <w:noWrap/>
            <w:vAlign w:val="center"/>
            <w:hideMark/>
          </w:tcPr>
          <w:p w14:paraId="4BC3FEE1"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茶</w:t>
            </w:r>
          </w:p>
        </w:tc>
        <w:tc>
          <w:tcPr>
            <w:tcW w:w="6868" w:type="dxa"/>
            <w:tcBorders>
              <w:top w:val="nil"/>
              <w:left w:val="nil"/>
              <w:bottom w:val="single" w:sz="4" w:space="0" w:color="auto"/>
              <w:right w:val="single" w:sz="4" w:space="0" w:color="auto"/>
            </w:tcBorders>
            <w:shd w:val="clear" w:color="auto" w:fill="auto"/>
            <w:vAlign w:val="center"/>
            <w:hideMark/>
          </w:tcPr>
          <w:p w14:paraId="3915D64E"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紅茶、ウーロン茶、抹茶、煎茶など、お茶について、説明してください。</w:t>
            </w:r>
          </w:p>
        </w:tc>
      </w:tr>
      <w:tr w:rsidR="00AB16C7" w:rsidRPr="00C94C36" w14:paraId="0CB2C7C4"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0E20BF0"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12</w:t>
            </w:r>
          </w:p>
        </w:tc>
        <w:tc>
          <w:tcPr>
            <w:tcW w:w="2056" w:type="dxa"/>
            <w:tcBorders>
              <w:top w:val="nil"/>
              <w:left w:val="nil"/>
              <w:bottom w:val="single" w:sz="4" w:space="0" w:color="auto"/>
              <w:right w:val="single" w:sz="4" w:space="0" w:color="auto"/>
            </w:tcBorders>
            <w:shd w:val="clear" w:color="auto" w:fill="auto"/>
            <w:noWrap/>
            <w:vAlign w:val="center"/>
            <w:hideMark/>
          </w:tcPr>
          <w:p w14:paraId="6AF0BE0B"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神道</w:t>
            </w:r>
          </w:p>
        </w:tc>
        <w:tc>
          <w:tcPr>
            <w:tcW w:w="6868" w:type="dxa"/>
            <w:tcBorders>
              <w:top w:val="nil"/>
              <w:left w:val="nil"/>
              <w:bottom w:val="single" w:sz="4" w:space="0" w:color="auto"/>
              <w:right w:val="single" w:sz="4" w:space="0" w:color="auto"/>
            </w:tcBorders>
            <w:shd w:val="clear" w:color="auto" w:fill="auto"/>
            <w:vAlign w:val="center"/>
            <w:hideMark/>
          </w:tcPr>
          <w:p w14:paraId="30B78D41"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注連縄、絵馬、おみくじ、さい銭など触れながら、神社及び日本人の宗教観を説明してください。</w:t>
            </w:r>
          </w:p>
        </w:tc>
      </w:tr>
      <w:tr w:rsidR="00AB16C7" w:rsidRPr="00C94C36" w14:paraId="17CD929A"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1A652D1"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13</w:t>
            </w:r>
          </w:p>
        </w:tc>
        <w:tc>
          <w:tcPr>
            <w:tcW w:w="2056" w:type="dxa"/>
            <w:tcBorders>
              <w:top w:val="nil"/>
              <w:left w:val="nil"/>
              <w:bottom w:val="single" w:sz="4" w:space="0" w:color="auto"/>
              <w:right w:val="single" w:sz="4" w:space="0" w:color="auto"/>
            </w:tcBorders>
            <w:shd w:val="clear" w:color="auto" w:fill="auto"/>
            <w:noWrap/>
            <w:vAlign w:val="center"/>
            <w:hideMark/>
          </w:tcPr>
          <w:p w14:paraId="24C3E0A3"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如来</w:t>
            </w:r>
          </w:p>
        </w:tc>
        <w:tc>
          <w:tcPr>
            <w:tcW w:w="6868" w:type="dxa"/>
            <w:tcBorders>
              <w:top w:val="nil"/>
              <w:left w:val="nil"/>
              <w:bottom w:val="single" w:sz="4" w:space="0" w:color="auto"/>
              <w:right w:val="single" w:sz="4" w:space="0" w:color="auto"/>
            </w:tcBorders>
            <w:shd w:val="clear" w:color="auto" w:fill="auto"/>
            <w:vAlign w:val="center"/>
            <w:hideMark/>
          </w:tcPr>
          <w:p w14:paraId="098D9659"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阿弥陀如来と薬師如来について、仏像の形の違いを交えて説明してください。</w:t>
            </w:r>
          </w:p>
        </w:tc>
      </w:tr>
      <w:tr w:rsidR="00AB16C7" w:rsidRPr="00C94C36" w14:paraId="449D9CD4"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47DCF40"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14</w:t>
            </w:r>
          </w:p>
        </w:tc>
        <w:tc>
          <w:tcPr>
            <w:tcW w:w="2056" w:type="dxa"/>
            <w:tcBorders>
              <w:top w:val="nil"/>
              <w:left w:val="nil"/>
              <w:bottom w:val="single" w:sz="4" w:space="0" w:color="auto"/>
              <w:right w:val="single" w:sz="4" w:space="0" w:color="auto"/>
            </w:tcBorders>
            <w:shd w:val="clear" w:color="auto" w:fill="auto"/>
            <w:noWrap/>
            <w:vAlign w:val="center"/>
            <w:hideMark/>
          </w:tcPr>
          <w:p w14:paraId="298491A9"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地蔵菩薩</w:t>
            </w:r>
          </w:p>
        </w:tc>
        <w:tc>
          <w:tcPr>
            <w:tcW w:w="6868" w:type="dxa"/>
            <w:tcBorders>
              <w:top w:val="nil"/>
              <w:left w:val="nil"/>
              <w:bottom w:val="single" w:sz="4" w:space="0" w:color="auto"/>
              <w:right w:val="single" w:sz="4" w:space="0" w:color="auto"/>
            </w:tcBorders>
            <w:shd w:val="clear" w:color="auto" w:fill="auto"/>
            <w:vAlign w:val="center"/>
            <w:hideMark/>
          </w:tcPr>
          <w:p w14:paraId="5DD4B7D7"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地蔵菩薩と、それに対する日本人の信仰について、わかりやすく説明してください。</w:t>
            </w:r>
          </w:p>
        </w:tc>
      </w:tr>
      <w:tr w:rsidR="00AB16C7" w:rsidRPr="00C94C36" w14:paraId="4D1EF85E"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96562B"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15</w:t>
            </w:r>
          </w:p>
        </w:tc>
        <w:tc>
          <w:tcPr>
            <w:tcW w:w="2056" w:type="dxa"/>
            <w:tcBorders>
              <w:top w:val="nil"/>
              <w:left w:val="nil"/>
              <w:bottom w:val="single" w:sz="4" w:space="0" w:color="auto"/>
              <w:right w:val="single" w:sz="4" w:space="0" w:color="auto"/>
            </w:tcBorders>
            <w:shd w:val="clear" w:color="auto" w:fill="auto"/>
            <w:noWrap/>
            <w:vAlign w:val="center"/>
            <w:hideMark/>
          </w:tcPr>
          <w:p w14:paraId="3B7491B4"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観音菩薩</w:t>
            </w:r>
          </w:p>
        </w:tc>
        <w:tc>
          <w:tcPr>
            <w:tcW w:w="6868" w:type="dxa"/>
            <w:tcBorders>
              <w:top w:val="nil"/>
              <w:left w:val="nil"/>
              <w:bottom w:val="single" w:sz="4" w:space="0" w:color="auto"/>
              <w:right w:val="single" w:sz="4" w:space="0" w:color="auto"/>
            </w:tcBorders>
            <w:shd w:val="clear" w:color="auto" w:fill="auto"/>
            <w:vAlign w:val="center"/>
            <w:hideMark/>
          </w:tcPr>
          <w:p w14:paraId="02067764"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観音菩薩と、それに対する日本人の信仰について、わかりやすく説明してください</w:t>
            </w:r>
          </w:p>
        </w:tc>
      </w:tr>
      <w:tr w:rsidR="00AB16C7" w:rsidRPr="00C94C36" w14:paraId="05F4251A"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2AFB1A"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16</w:t>
            </w:r>
          </w:p>
        </w:tc>
        <w:tc>
          <w:tcPr>
            <w:tcW w:w="2056" w:type="dxa"/>
            <w:tcBorders>
              <w:top w:val="nil"/>
              <w:left w:val="nil"/>
              <w:bottom w:val="single" w:sz="4" w:space="0" w:color="auto"/>
              <w:right w:val="single" w:sz="4" w:space="0" w:color="auto"/>
            </w:tcBorders>
            <w:shd w:val="clear" w:color="auto" w:fill="auto"/>
            <w:noWrap/>
            <w:vAlign w:val="center"/>
            <w:hideMark/>
          </w:tcPr>
          <w:p w14:paraId="63EFF3D4"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禅語</w:t>
            </w:r>
          </w:p>
        </w:tc>
        <w:tc>
          <w:tcPr>
            <w:tcW w:w="6868" w:type="dxa"/>
            <w:tcBorders>
              <w:top w:val="nil"/>
              <w:left w:val="nil"/>
              <w:bottom w:val="single" w:sz="4" w:space="0" w:color="auto"/>
              <w:right w:val="single" w:sz="4" w:space="0" w:color="auto"/>
            </w:tcBorders>
            <w:shd w:val="clear" w:color="auto" w:fill="auto"/>
            <w:vAlign w:val="center"/>
            <w:hideMark/>
          </w:tcPr>
          <w:p w14:paraId="0769EEA0"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「日々是好日」、「吾唯足知」の双方、又は1つについて、説明してください。</w:t>
            </w:r>
          </w:p>
        </w:tc>
      </w:tr>
      <w:tr w:rsidR="00AB16C7" w:rsidRPr="00C94C36" w14:paraId="6BC93FE1"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401A09"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17</w:t>
            </w:r>
          </w:p>
        </w:tc>
        <w:tc>
          <w:tcPr>
            <w:tcW w:w="2056" w:type="dxa"/>
            <w:tcBorders>
              <w:top w:val="nil"/>
              <w:left w:val="nil"/>
              <w:bottom w:val="single" w:sz="4" w:space="0" w:color="auto"/>
              <w:right w:val="single" w:sz="4" w:space="0" w:color="auto"/>
            </w:tcBorders>
            <w:shd w:val="clear" w:color="auto" w:fill="auto"/>
            <w:noWrap/>
            <w:vAlign w:val="center"/>
            <w:hideMark/>
          </w:tcPr>
          <w:p w14:paraId="70337899"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侘び・寂び</w:t>
            </w:r>
          </w:p>
        </w:tc>
        <w:tc>
          <w:tcPr>
            <w:tcW w:w="6868" w:type="dxa"/>
            <w:tcBorders>
              <w:top w:val="nil"/>
              <w:left w:val="nil"/>
              <w:bottom w:val="single" w:sz="4" w:space="0" w:color="auto"/>
              <w:right w:val="single" w:sz="4" w:space="0" w:color="auto"/>
            </w:tcBorders>
            <w:shd w:val="clear" w:color="auto" w:fill="auto"/>
            <w:vAlign w:val="center"/>
            <w:hideMark/>
          </w:tcPr>
          <w:p w14:paraId="01A681AB"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szCs w:val="21"/>
              </w:rPr>
              <w:t>日本人の美意識の根本にある詫び・寂びについて、コンセプトを説明し具体例を挙げながら、外国人にわかりやすく紹介してください。</w:t>
            </w:r>
          </w:p>
        </w:tc>
      </w:tr>
      <w:tr w:rsidR="00AB16C7" w:rsidRPr="00C94C36" w14:paraId="6849DD0B" w14:textId="77777777" w:rsidTr="00970463">
        <w:trPr>
          <w:trHeight w:val="8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494E0"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lastRenderedPageBreak/>
              <w:t>18</w:t>
            </w:r>
          </w:p>
        </w:tc>
        <w:tc>
          <w:tcPr>
            <w:tcW w:w="2056" w:type="dxa"/>
            <w:tcBorders>
              <w:top w:val="single" w:sz="4" w:space="0" w:color="auto"/>
              <w:left w:val="nil"/>
              <w:bottom w:val="single" w:sz="4" w:space="0" w:color="auto"/>
              <w:right w:val="single" w:sz="4" w:space="0" w:color="auto"/>
            </w:tcBorders>
            <w:shd w:val="clear" w:color="auto" w:fill="auto"/>
            <w:noWrap/>
            <w:vAlign w:val="center"/>
            <w:hideMark/>
          </w:tcPr>
          <w:p w14:paraId="1EF0173D"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日本建築</w:t>
            </w:r>
          </w:p>
        </w:tc>
        <w:tc>
          <w:tcPr>
            <w:tcW w:w="6868" w:type="dxa"/>
            <w:tcBorders>
              <w:top w:val="single" w:sz="4" w:space="0" w:color="auto"/>
              <w:left w:val="nil"/>
              <w:bottom w:val="single" w:sz="4" w:space="0" w:color="auto"/>
              <w:right w:val="single" w:sz="4" w:space="0" w:color="auto"/>
            </w:tcBorders>
            <w:shd w:val="clear" w:color="auto" w:fill="auto"/>
            <w:vAlign w:val="center"/>
            <w:hideMark/>
          </w:tcPr>
          <w:p w14:paraId="7BB84C09"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szCs w:val="21"/>
              </w:rPr>
              <w:t>日本建築の簡素な美について例を挙げて説明してください。</w:t>
            </w:r>
          </w:p>
        </w:tc>
      </w:tr>
      <w:tr w:rsidR="00AB16C7" w:rsidRPr="00C94C36" w14:paraId="5C937364"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4B1DEDC"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19</w:t>
            </w:r>
          </w:p>
        </w:tc>
        <w:tc>
          <w:tcPr>
            <w:tcW w:w="2056" w:type="dxa"/>
            <w:tcBorders>
              <w:top w:val="nil"/>
              <w:left w:val="nil"/>
              <w:bottom w:val="single" w:sz="4" w:space="0" w:color="auto"/>
              <w:right w:val="single" w:sz="4" w:space="0" w:color="auto"/>
            </w:tcBorders>
            <w:shd w:val="clear" w:color="auto" w:fill="auto"/>
            <w:noWrap/>
            <w:vAlign w:val="center"/>
            <w:hideMark/>
          </w:tcPr>
          <w:p w14:paraId="66BFA564"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美意識</w:t>
            </w:r>
          </w:p>
        </w:tc>
        <w:tc>
          <w:tcPr>
            <w:tcW w:w="6868" w:type="dxa"/>
            <w:tcBorders>
              <w:top w:val="nil"/>
              <w:left w:val="nil"/>
              <w:bottom w:val="single" w:sz="4" w:space="0" w:color="auto"/>
              <w:right w:val="single" w:sz="4" w:space="0" w:color="auto"/>
            </w:tcBorders>
            <w:shd w:val="clear" w:color="auto" w:fill="auto"/>
            <w:vAlign w:val="center"/>
            <w:hideMark/>
          </w:tcPr>
          <w:p w14:paraId="6138D6C0"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日本人の美意識の特徴について生け花とフラワーアレンジメント、庭の構成の違いなどを例に挙げて説明してください。</w:t>
            </w:r>
          </w:p>
        </w:tc>
      </w:tr>
      <w:tr w:rsidR="00AB16C7" w:rsidRPr="00C94C36" w14:paraId="2E80486E"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FBEB5E5"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20</w:t>
            </w:r>
          </w:p>
        </w:tc>
        <w:tc>
          <w:tcPr>
            <w:tcW w:w="2056" w:type="dxa"/>
            <w:tcBorders>
              <w:top w:val="nil"/>
              <w:left w:val="nil"/>
              <w:bottom w:val="single" w:sz="4" w:space="0" w:color="auto"/>
              <w:right w:val="single" w:sz="4" w:space="0" w:color="auto"/>
            </w:tcBorders>
            <w:shd w:val="clear" w:color="auto" w:fill="auto"/>
            <w:noWrap/>
            <w:vAlign w:val="center"/>
            <w:hideMark/>
          </w:tcPr>
          <w:p w14:paraId="7254E19D"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マンガ・アニメ</w:t>
            </w:r>
          </w:p>
        </w:tc>
        <w:tc>
          <w:tcPr>
            <w:tcW w:w="6868" w:type="dxa"/>
            <w:tcBorders>
              <w:top w:val="nil"/>
              <w:left w:val="nil"/>
              <w:bottom w:val="single" w:sz="4" w:space="0" w:color="auto"/>
              <w:right w:val="single" w:sz="4" w:space="0" w:color="auto"/>
            </w:tcBorders>
            <w:shd w:val="clear" w:color="auto" w:fill="auto"/>
            <w:vAlign w:val="center"/>
            <w:hideMark/>
          </w:tcPr>
          <w:p w14:paraId="3D60328E"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マンガ・アニメに興味があるお客様が喜ぶ、観光案内をしてください。</w:t>
            </w:r>
          </w:p>
        </w:tc>
      </w:tr>
      <w:tr w:rsidR="00AB16C7" w:rsidRPr="00C94C36" w14:paraId="086916EE"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676B72"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21</w:t>
            </w:r>
          </w:p>
        </w:tc>
        <w:tc>
          <w:tcPr>
            <w:tcW w:w="2056" w:type="dxa"/>
            <w:tcBorders>
              <w:top w:val="nil"/>
              <w:left w:val="nil"/>
              <w:bottom w:val="single" w:sz="4" w:space="0" w:color="auto"/>
              <w:right w:val="single" w:sz="4" w:space="0" w:color="auto"/>
            </w:tcBorders>
            <w:shd w:val="clear" w:color="auto" w:fill="auto"/>
            <w:noWrap/>
            <w:vAlign w:val="center"/>
            <w:hideMark/>
          </w:tcPr>
          <w:p w14:paraId="3C91B2D4"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相撲</w:t>
            </w:r>
          </w:p>
        </w:tc>
        <w:tc>
          <w:tcPr>
            <w:tcW w:w="6868" w:type="dxa"/>
            <w:tcBorders>
              <w:top w:val="nil"/>
              <w:left w:val="nil"/>
              <w:bottom w:val="single" w:sz="4" w:space="0" w:color="auto"/>
              <w:right w:val="single" w:sz="4" w:space="0" w:color="auto"/>
            </w:tcBorders>
            <w:shd w:val="clear" w:color="auto" w:fill="auto"/>
            <w:vAlign w:val="center"/>
            <w:hideMark/>
          </w:tcPr>
          <w:p w14:paraId="3C86549E"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相撲について、その魅力、体験方法等を説明してください。</w:t>
            </w:r>
          </w:p>
        </w:tc>
      </w:tr>
      <w:tr w:rsidR="00AB16C7" w:rsidRPr="00C94C36" w14:paraId="09BF4411"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2A160A8"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22</w:t>
            </w:r>
          </w:p>
        </w:tc>
        <w:tc>
          <w:tcPr>
            <w:tcW w:w="2056" w:type="dxa"/>
            <w:tcBorders>
              <w:top w:val="nil"/>
              <w:left w:val="nil"/>
              <w:bottom w:val="single" w:sz="4" w:space="0" w:color="auto"/>
              <w:right w:val="single" w:sz="4" w:space="0" w:color="auto"/>
            </w:tcBorders>
            <w:shd w:val="clear" w:color="auto" w:fill="auto"/>
            <w:noWrap/>
            <w:vAlign w:val="center"/>
            <w:hideMark/>
          </w:tcPr>
          <w:p w14:paraId="4405EFB6"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歌舞伎</w:t>
            </w:r>
          </w:p>
        </w:tc>
        <w:tc>
          <w:tcPr>
            <w:tcW w:w="6868" w:type="dxa"/>
            <w:tcBorders>
              <w:top w:val="nil"/>
              <w:left w:val="nil"/>
              <w:bottom w:val="single" w:sz="4" w:space="0" w:color="auto"/>
              <w:right w:val="single" w:sz="4" w:space="0" w:color="auto"/>
            </w:tcBorders>
            <w:shd w:val="clear" w:color="auto" w:fill="auto"/>
            <w:vAlign w:val="center"/>
            <w:hideMark/>
          </w:tcPr>
          <w:p w14:paraId="32C9FB6D"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歌舞伎について、その魅力、体験方法等を説明してください。</w:t>
            </w:r>
          </w:p>
        </w:tc>
      </w:tr>
      <w:tr w:rsidR="00AB16C7" w:rsidRPr="00C94C36" w14:paraId="7D67563F"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A2EDE3"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23</w:t>
            </w:r>
          </w:p>
        </w:tc>
        <w:tc>
          <w:tcPr>
            <w:tcW w:w="2056" w:type="dxa"/>
            <w:tcBorders>
              <w:top w:val="nil"/>
              <w:left w:val="nil"/>
              <w:bottom w:val="single" w:sz="4" w:space="0" w:color="auto"/>
              <w:right w:val="single" w:sz="4" w:space="0" w:color="auto"/>
            </w:tcBorders>
            <w:shd w:val="clear" w:color="auto" w:fill="auto"/>
            <w:noWrap/>
            <w:vAlign w:val="center"/>
            <w:hideMark/>
          </w:tcPr>
          <w:p w14:paraId="4A8CC94C"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忍者・侍</w:t>
            </w:r>
          </w:p>
        </w:tc>
        <w:tc>
          <w:tcPr>
            <w:tcW w:w="6868" w:type="dxa"/>
            <w:tcBorders>
              <w:top w:val="nil"/>
              <w:left w:val="nil"/>
              <w:bottom w:val="single" w:sz="4" w:space="0" w:color="auto"/>
              <w:right w:val="single" w:sz="4" w:space="0" w:color="auto"/>
            </w:tcBorders>
            <w:shd w:val="clear" w:color="auto" w:fill="auto"/>
            <w:vAlign w:val="center"/>
            <w:hideMark/>
          </w:tcPr>
          <w:p w14:paraId="16134C6B"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忍者や侍について、その魅力、体験方法等を説明してください</w:t>
            </w:r>
          </w:p>
        </w:tc>
      </w:tr>
      <w:tr w:rsidR="00AB16C7" w:rsidRPr="00C94C36" w14:paraId="48D49232"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64A3A1"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24</w:t>
            </w:r>
          </w:p>
        </w:tc>
        <w:tc>
          <w:tcPr>
            <w:tcW w:w="2056" w:type="dxa"/>
            <w:tcBorders>
              <w:top w:val="nil"/>
              <w:left w:val="nil"/>
              <w:bottom w:val="single" w:sz="4" w:space="0" w:color="auto"/>
              <w:right w:val="single" w:sz="4" w:space="0" w:color="auto"/>
            </w:tcBorders>
            <w:shd w:val="clear" w:color="auto" w:fill="auto"/>
            <w:noWrap/>
            <w:vAlign w:val="center"/>
            <w:hideMark/>
          </w:tcPr>
          <w:p w14:paraId="2FE60AF7"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着物</w:t>
            </w:r>
          </w:p>
        </w:tc>
        <w:tc>
          <w:tcPr>
            <w:tcW w:w="6868" w:type="dxa"/>
            <w:tcBorders>
              <w:top w:val="nil"/>
              <w:left w:val="nil"/>
              <w:bottom w:val="single" w:sz="4" w:space="0" w:color="auto"/>
              <w:right w:val="single" w:sz="4" w:space="0" w:color="auto"/>
            </w:tcBorders>
            <w:shd w:val="clear" w:color="auto" w:fill="auto"/>
            <w:vAlign w:val="center"/>
            <w:hideMark/>
          </w:tcPr>
          <w:p w14:paraId="273F7768"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着物着付けなど、伝統的な女性の服装について、説明してください。</w:t>
            </w:r>
          </w:p>
        </w:tc>
      </w:tr>
      <w:tr w:rsidR="00AB16C7" w:rsidRPr="00C94C36" w14:paraId="41275137"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F95199"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25</w:t>
            </w:r>
          </w:p>
        </w:tc>
        <w:tc>
          <w:tcPr>
            <w:tcW w:w="2056" w:type="dxa"/>
            <w:tcBorders>
              <w:top w:val="nil"/>
              <w:left w:val="nil"/>
              <w:bottom w:val="single" w:sz="4" w:space="0" w:color="auto"/>
              <w:right w:val="single" w:sz="4" w:space="0" w:color="auto"/>
            </w:tcBorders>
            <w:shd w:val="clear" w:color="auto" w:fill="auto"/>
            <w:noWrap/>
            <w:vAlign w:val="center"/>
            <w:hideMark/>
          </w:tcPr>
          <w:p w14:paraId="00BC0E5D"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茶道</w:t>
            </w:r>
          </w:p>
        </w:tc>
        <w:tc>
          <w:tcPr>
            <w:tcW w:w="6868" w:type="dxa"/>
            <w:tcBorders>
              <w:top w:val="nil"/>
              <w:left w:val="nil"/>
              <w:bottom w:val="single" w:sz="4" w:space="0" w:color="auto"/>
              <w:right w:val="single" w:sz="4" w:space="0" w:color="auto"/>
            </w:tcBorders>
            <w:shd w:val="clear" w:color="auto" w:fill="auto"/>
            <w:vAlign w:val="center"/>
            <w:hideMark/>
          </w:tcPr>
          <w:p w14:paraId="497FA69A"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茶道について、一期一会などの言葉を使って、説明してください。</w:t>
            </w:r>
          </w:p>
        </w:tc>
      </w:tr>
      <w:tr w:rsidR="00AB16C7" w:rsidRPr="00C94C36" w14:paraId="3056875A"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63862C"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26</w:t>
            </w:r>
          </w:p>
        </w:tc>
        <w:tc>
          <w:tcPr>
            <w:tcW w:w="2056" w:type="dxa"/>
            <w:tcBorders>
              <w:top w:val="nil"/>
              <w:left w:val="nil"/>
              <w:bottom w:val="single" w:sz="4" w:space="0" w:color="auto"/>
              <w:right w:val="single" w:sz="4" w:space="0" w:color="auto"/>
            </w:tcBorders>
            <w:shd w:val="clear" w:color="auto" w:fill="auto"/>
            <w:noWrap/>
            <w:vAlign w:val="center"/>
            <w:hideMark/>
          </w:tcPr>
          <w:p w14:paraId="311EFBA2"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明治維新</w:t>
            </w:r>
          </w:p>
        </w:tc>
        <w:tc>
          <w:tcPr>
            <w:tcW w:w="6868" w:type="dxa"/>
            <w:tcBorders>
              <w:top w:val="nil"/>
              <w:left w:val="nil"/>
              <w:bottom w:val="single" w:sz="4" w:space="0" w:color="auto"/>
              <w:right w:val="single" w:sz="4" w:space="0" w:color="auto"/>
            </w:tcBorders>
            <w:shd w:val="clear" w:color="auto" w:fill="auto"/>
            <w:vAlign w:val="center"/>
            <w:hideMark/>
          </w:tcPr>
          <w:p w14:paraId="0CA851CB"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19世紀、明治維新を憲法制定までの約20年間で実施されたと考えた場合、欧米先進国以外で日本が唯一成功した理由をわかりやすく説明してください。</w:t>
            </w:r>
          </w:p>
        </w:tc>
      </w:tr>
      <w:tr w:rsidR="00AB16C7" w:rsidRPr="00C94C36" w14:paraId="36312041"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9360CA"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27</w:t>
            </w:r>
          </w:p>
        </w:tc>
        <w:tc>
          <w:tcPr>
            <w:tcW w:w="2056" w:type="dxa"/>
            <w:tcBorders>
              <w:top w:val="nil"/>
              <w:left w:val="nil"/>
              <w:bottom w:val="single" w:sz="4" w:space="0" w:color="auto"/>
              <w:right w:val="single" w:sz="4" w:space="0" w:color="auto"/>
            </w:tcBorders>
            <w:shd w:val="clear" w:color="auto" w:fill="auto"/>
            <w:noWrap/>
            <w:vAlign w:val="center"/>
            <w:hideMark/>
          </w:tcPr>
          <w:p w14:paraId="6AF4D7BB"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ポピュリズム</w:t>
            </w:r>
          </w:p>
        </w:tc>
        <w:tc>
          <w:tcPr>
            <w:tcW w:w="6868" w:type="dxa"/>
            <w:tcBorders>
              <w:top w:val="nil"/>
              <w:left w:val="nil"/>
              <w:bottom w:val="single" w:sz="4" w:space="0" w:color="auto"/>
              <w:right w:val="single" w:sz="4" w:space="0" w:color="auto"/>
            </w:tcBorders>
            <w:shd w:val="clear" w:color="auto" w:fill="auto"/>
            <w:vAlign w:val="center"/>
            <w:hideMark/>
          </w:tcPr>
          <w:p w14:paraId="4E052389"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ポピュリズムの原因と課題について、あなたの考えを述べてください。</w:t>
            </w:r>
          </w:p>
        </w:tc>
      </w:tr>
      <w:tr w:rsidR="00AB16C7" w:rsidRPr="00C94C36" w14:paraId="44E5F9D8"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AF1D28"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28</w:t>
            </w:r>
          </w:p>
        </w:tc>
        <w:tc>
          <w:tcPr>
            <w:tcW w:w="2056" w:type="dxa"/>
            <w:tcBorders>
              <w:top w:val="nil"/>
              <w:left w:val="nil"/>
              <w:bottom w:val="single" w:sz="4" w:space="0" w:color="auto"/>
              <w:right w:val="single" w:sz="4" w:space="0" w:color="auto"/>
            </w:tcBorders>
            <w:shd w:val="clear" w:color="auto" w:fill="auto"/>
            <w:noWrap/>
            <w:vAlign w:val="center"/>
            <w:hideMark/>
          </w:tcPr>
          <w:p w14:paraId="79FE3C34"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都市の景観</w:t>
            </w:r>
          </w:p>
        </w:tc>
        <w:tc>
          <w:tcPr>
            <w:tcW w:w="6868" w:type="dxa"/>
            <w:tcBorders>
              <w:top w:val="nil"/>
              <w:left w:val="nil"/>
              <w:bottom w:val="single" w:sz="4" w:space="0" w:color="auto"/>
              <w:right w:val="single" w:sz="4" w:space="0" w:color="auto"/>
            </w:tcBorders>
            <w:shd w:val="clear" w:color="auto" w:fill="auto"/>
            <w:vAlign w:val="center"/>
            <w:hideMark/>
          </w:tcPr>
          <w:p w14:paraId="29588B55"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日本の街にゴミが散乱していない理由について説明してください。</w:t>
            </w:r>
          </w:p>
        </w:tc>
      </w:tr>
      <w:tr w:rsidR="00AB16C7" w:rsidRPr="00C94C36" w14:paraId="24301CA7"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AEB5A0"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29</w:t>
            </w:r>
          </w:p>
        </w:tc>
        <w:tc>
          <w:tcPr>
            <w:tcW w:w="2056" w:type="dxa"/>
            <w:tcBorders>
              <w:top w:val="nil"/>
              <w:left w:val="nil"/>
              <w:bottom w:val="single" w:sz="4" w:space="0" w:color="auto"/>
              <w:right w:val="single" w:sz="4" w:space="0" w:color="auto"/>
            </w:tcBorders>
            <w:shd w:val="clear" w:color="auto" w:fill="auto"/>
            <w:noWrap/>
            <w:vAlign w:val="center"/>
            <w:hideMark/>
          </w:tcPr>
          <w:p w14:paraId="5A7A9304"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家族観</w:t>
            </w:r>
          </w:p>
        </w:tc>
        <w:tc>
          <w:tcPr>
            <w:tcW w:w="6868" w:type="dxa"/>
            <w:tcBorders>
              <w:top w:val="nil"/>
              <w:left w:val="nil"/>
              <w:bottom w:val="single" w:sz="4" w:space="0" w:color="auto"/>
              <w:right w:val="single" w:sz="4" w:space="0" w:color="auto"/>
            </w:tcBorders>
            <w:shd w:val="clear" w:color="auto" w:fill="auto"/>
            <w:vAlign w:val="center"/>
            <w:hideMark/>
          </w:tcPr>
          <w:p w14:paraId="2B66DCC4"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日本人の恋愛、結婚、家族、老後、ペットなどについて、欧米の最近の動向を踏まえつつ、その特徴を説明してください。</w:t>
            </w:r>
          </w:p>
        </w:tc>
      </w:tr>
      <w:tr w:rsidR="00AB16C7" w:rsidRPr="00C94C36" w14:paraId="530BC05A"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4C7F727"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30</w:t>
            </w:r>
          </w:p>
        </w:tc>
        <w:tc>
          <w:tcPr>
            <w:tcW w:w="2056" w:type="dxa"/>
            <w:tcBorders>
              <w:top w:val="nil"/>
              <w:left w:val="nil"/>
              <w:bottom w:val="single" w:sz="4" w:space="0" w:color="auto"/>
              <w:right w:val="single" w:sz="4" w:space="0" w:color="auto"/>
            </w:tcBorders>
            <w:shd w:val="clear" w:color="auto" w:fill="auto"/>
            <w:noWrap/>
            <w:vAlign w:val="center"/>
            <w:hideMark/>
          </w:tcPr>
          <w:p w14:paraId="66616DC1"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SDGs</w:t>
            </w:r>
          </w:p>
        </w:tc>
        <w:tc>
          <w:tcPr>
            <w:tcW w:w="6868" w:type="dxa"/>
            <w:tcBorders>
              <w:top w:val="nil"/>
              <w:left w:val="nil"/>
              <w:bottom w:val="single" w:sz="4" w:space="0" w:color="auto"/>
              <w:right w:val="single" w:sz="4" w:space="0" w:color="auto"/>
            </w:tcBorders>
            <w:shd w:val="clear" w:color="auto" w:fill="auto"/>
            <w:vAlign w:val="center"/>
            <w:hideMark/>
          </w:tcPr>
          <w:p w14:paraId="42BC761B"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日本は昔からサスティナブルな循環社会を作ってきました。その例をあげてください。</w:t>
            </w:r>
          </w:p>
        </w:tc>
      </w:tr>
    </w:tbl>
    <w:p w14:paraId="04DF0EAC" w14:textId="382AC3D8" w:rsidR="00AB16C7" w:rsidRDefault="00AB16C7" w:rsidP="00AB16C7">
      <w:pPr>
        <w:rPr>
          <w:rFonts w:ascii="ＭＳ ゴシック" w:eastAsia="ＭＳ ゴシック" w:hAnsi="ＭＳ ゴシック"/>
          <w:szCs w:val="21"/>
        </w:rPr>
      </w:pPr>
    </w:p>
    <w:p w14:paraId="5BA812D4" w14:textId="59E7354B" w:rsidR="00FE4602" w:rsidRDefault="00FE4602" w:rsidP="00AB16C7">
      <w:pPr>
        <w:rPr>
          <w:rFonts w:ascii="ＭＳ ゴシック" w:eastAsia="ＭＳ ゴシック" w:hAnsi="ＭＳ ゴシック"/>
          <w:szCs w:val="21"/>
        </w:rPr>
      </w:pPr>
    </w:p>
    <w:p w14:paraId="598AF9AC" w14:textId="77777777" w:rsidR="00FE4602" w:rsidRDefault="00FE4602" w:rsidP="00FE4602">
      <w:pPr>
        <w:rPr>
          <w:rFonts w:ascii="ＭＳ 明朝" w:eastAsia="ＭＳ 明朝" w:hAnsi="ＭＳ 明朝"/>
          <w:sz w:val="22"/>
        </w:rPr>
      </w:pPr>
      <w:r>
        <w:rPr>
          <w:rFonts w:ascii="ＭＳ 明朝" w:eastAsia="ＭＳ 明朝" w:hAnsi="ＭＳ 明朝" w:hint="eastAsia"/>
          <w:sz w:val="22"/>
        </w:rPr>
        <w:t>※申請書の様式は変更の可能性があります。</w:t>
      </w:r>
    </w:p>
    <w:p w14:paraId="15F455C4" w14:textId="77777777" w:rsidR="00FE4602" w:rsidRPr="00FE4602" w:rsidRDefault="00FE4602" w:rsidP="00AB16C7">
      <w:pPr>
        <w:rPr>
          <w:rFonts w:ascii="ＭＳ ゴシック" w:eastAsia="ＭＳ ゴシック" w:hAnsi="ＭＳ ゴシック"/>
          <w:szCs w:val="21"/>
        </w:rPr>
      </w:pPr>
    </w:p>
    <w:p w14:paraId="2E1C7C14" w14:textId="33935769" w:rsidR="00AB16C7" w:rsidRDefault="00AB16C7">
      <w:pPr>
        <w:widowControl/>
        <w:jc w:val="left"/>
        <w:rPr>
          <w:rFonts w:ascii="ＭＳ ゴシック" w:eastAsia="ＭＳ ゴシック" w:hAnsi="ＭＳ ゴシック"/>
          <w:szCs w:val="21"/>
        </w:rPr>
      </w:pPr>
    </w:p>
    <w:sectPr w:rsidR="00AB16C7" w:rsidSect="00C93F0E">
      <w:footerReference w:type="default" r:id="rId7"/>
      <w:pgSz w:w="11906" w:h="16838"/>
      <w:pgMar w:top="1134" w:right="1134" w:bottom="1134"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AB4D4" w14:textId="77777777" w:rsidR="003A3F94" w:rsidRDefault="003A3F94" w:rsidP="003A3F94">
      <w:r>
        <w:separator/>
      </w:r>
    </w:p>
  </w:endnote>
  <w:endnote w:type="continuationSeparator" w:id="0">
    <w:p w14:paraId="043744C2" w14:textId="77777777" w:rsidR="003A3F94" w:rsidRDefault="003A3F94" w:rsidP="003A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575569"/>
      <w:docPartObj>
        <w:docPartGallery w:val="Page Numbers (Bottom of Page)"/>
        <w:docPartUnique/>
      </w:docPartObj>
    </w:sdtPr>
    <w:sdtEndPr/>
    <w:sdtContent>
      <w:p w14:paraId="36B2BA56" w14:textId="6EC7C533" w:rsidR="003A3F94" w:rsidRDefault="003A3F94">
        <w:pPr>
          <w:pStyle w:val="a6"/>
          <w:jc w:val="center"/>
        </w:pPr>
        <w:r>
          <w:fldChar w:fldCharType="begin"/>
        </w:r>
        <w:r>
          <w:instrText>PAGE   \* MERGEFORMAT</w:instrText>
        </w:r>
        <w:r>
          <w:fldChar w:fldCharType="separate"/>
        </w:r>
        <w:r>
          <w:rPr>
            <w:lang w:val="ja-JP"/>
          </w:rPr>
          <w:t>2</w:t>
        </w:r>
        <w:r>
          <w:fldChar w:fldCharType="end"/>
        </w:r>
      </w:p>
    </w:sdtContent>
  </w:sdt>
  <w:p w14:paraId="7DAF7092" w14:textId="77777777" w:rsidR="003A3F94" w:rsidRDefault="003A3F9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D2003" w14:textId="77777777" w:rsidR="003A3F94" w:rsidRDefault="003A3F94" w:rsidP="003A3F94">
      <w:r>
        <w:separator/>
      </w:r>
    </w:p>
  </w:footnote>
  <w:footnote w:type="continuationSeparator" w:id="0">
    <w:p w14:paraId="15832AE3" w14:textId="77777777" w:rsidR="003A3F94" w:rsidRDefault="003A3F94" w:rsidP="003A3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849BC"/>
    <w:multiLevelType w:val="hybridMultilevel"/>
    <w:tmpl w:val="CDAAA8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AB19BC"/>
    <w:multiLevelType w:val="hybridMultilevel"/>
    <w:tmpl w:val="96629EE6"/>
    <w:lvl w:ilvl="0" w:tplc="533EE2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10343052">
    <w:abstractNumId w:val="0"/>
  </w:num>
  <w:num w:numId="2" w16cid:durableId="10498869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F98"/>
    <w:rsid w:val="00023C15"/>
    <w:rsid w:val="0003026C"/>
    <w:rsid w:val="0003342E"/>
    <w:rsid w:val="000341CC"/>
    <w:rsid w:val="00070458"/>
    <w:rsid w:val="00085AC9"/>
    <w:rsid w:val="000C34F6"/>
    <w:rsid w:val="000F2BA3"/>
    <w:rsid w:val="0011433B"/>
    <w:rsid w:val="00183EA8"/>
    <w:rsid w:val="001A0C7E"/>
    <w:rsid w:val="001C178A"/>
    <w:rsid w:val="001E77E1"/>
    <w:rsid w:val="001F0427"/>
    <w:rsid w:val="001F67DD"/>
    <w:rsid w:val="00200D55"/>
    <w:rsid w:val="0020161A"/>
    <w:rsid w:val="0021040C"/>
    <w:rsid w:val="002118F6"/>
    <w:rsid w:val="00237706"/>
    <w:rsid w:val="002403E2"/>
    <w:rsid w:val="00241445"/>
    <w:rsid w:val="002B3B19"/>
    <w:rsid w:val="002C76A7"/>
    <w:rsid w:val="002D2771"/>
    <w:rsid w:val="002F0347"/>
    <w:rsid w:val="002F4658"/>
    <w:rsid w:val="002F4B66"/>
    <w:rsid w:val="003063FC"/>
    <w:rsid w:val="0032758C"/>
    <w:rsid w:val="00327808"/>
    <w:rsid w:val="00333551"/>
    <w:rsid w:val="00335DA1"/>
    <w:rsid w:val="00353E62"/>
    <w:rsid w:val="0038752A"/>
    <w:rsid w:val="00396DDA"/>
    <w:rsid w:val="003A3F94"/>
    <w:rsid w:val="003A5422"/>
    <w:rsid w:val="003B5592"/>
    <w:rsid w:val="003C650A"/>
    <w:rsid w:val="003D0A3E"/>
    <w:rsid w:val="003D580E"/>
    <w:rsid w:val="00400654"/>
    <w:rsid w:val="004302EC"/>
    <w:rsid w:val="004A1EC0"/>
    <w:rsid w:val="00512399"/>
    <w:rsid w:val="00534B34"/>
    <w:rsid w:val="00570535"/>
    <w:rsid w:val="00573AF5"/>
    <w:rsid w:val="0058143C"/>
    <w:rsid w:val="005A5910"/>
    <w:rsid w:val="005C7530"/>
    <w:rsid w:val="005E6763"/>
    <w:rsid w:val="006462B5"/>
    <w:rsid w:val="00657ABB"/>
    <w:rsid w:val="00664E9E"/>
    <w:rsid w:val="006B31A1"/>
    <w:rsid w:val="006E7E84"/>
    <w:rsid w:val="007535FF"/>
    <w:rsid w:val="007A5EF0"/>
    <w:rsid w:val="007A660F"/>
    <w:rsid w:val="007C7A47"/>
    <w:rsid w:val="007F023D"/>
    <w:rsid w:val="008310EB"/>
    <w:rsid w:val="008319DE"/>
    <w:rsid w:val="00847194"/>
    <w:rsid w:val="00847D4A"/>
    <w:rsid w:val="00864875"/>
    <w:rsid w:val="0087643E"/>
    <w:rsid w:val="008956BE"/>
    <w:rsid w:val="008B2142"/>
    <w:rsid w:val="008E5178"/>
    <w:rsid w:val="008F3DE2"/>
    <w:rsid w:val="009144FC"/>
    <w:rsid w:val="00981B3D"/>
    <w:rsid w:val="00996755"/>
    <w:rsid w:val="009A0057"/>
    <w:rsid w:val="009A771B"/>
    <w:rsid w:val="009C0B78"/>
    <w:rsid w:val="009C4D95"/>
    <w:rsid w:val="009D2114"/>
    <w:rsid w:val="009D6101"/>
    <w:rsid w:val="009F6F74"/>
    <w:rsid w:val="00A22B72"/>
    <w:rsid w:val="00A42A07"/>
    <w:rsid w:val="00A5635E"/>
    <w:rsid w:val="00A86BCC"/>
    <w:rsid w:val="00A911D3"/>
    <w:rsid w:val="00AB16C7"/>
    <w:rsid w:val="00AB2F98"/>
    <w:rsid w:val="00AC77CC"/>
    <w:rsid w:val="00B34211"/>
    <w:rsid w:val="00B34931"/>
    <w:rsid w:val="00B62FB2"/>
    <w:rsid w:val="00B91916"/>
    <w:rsid w:val="00BA765C"/>
    <w:rsid w:val="00C13AE7"/>
    <w:rsid w:val="00C27DBA"/>
    <w:rsid w:val="00C32FB3"/>
    <w:rsid w:val="00C4666B"/>
    <w:rsid w:val="00C54D9E"/>
    <w:rsid w:val="00C56718"/>
    <w:rsid w:val="00C76233"/>
    <w:rsid w:val="00C93F0E"/>
    <w:rsid w:val="00C94C36"/>
    <w:rsid w:val="00CE0BD3"/>
    <w:rsid w:val="00D24ADF"/>
    <w:rsid w:val="00D54A5F"/>
    <w:rsid w:val="00D778B4"/>
    <w:rsid w:val="00D8508A"/>
    <w:rsid w:val="00D8516B"/>
    <w:rsid w:val="00D871E5"/>
    <w:rsid w:val="00DA1BF2"/>
    <w:rsid w:val="00DB71BA"/>
    <w:rsid w:val="00DD3915"/>
    <w:rsid w:val="00DE6630"/>
    <w:rsid w:val="00E30C86"/>
    <w:rsid w:val="00E603B5"/>
    <w:rsid w:val="00E60777"/>
    <w:rsid w:val="00E71D9D"/>
    <w:rsid w:val="00E733AC"/>
    <w:rsid w:val="00E83C36"/>
    <w:rsid w:val="00EB0252"/>
    <w:rsid w:val="00EC6E4A"/>
    <w:rsid w:val="00EC7ED0"/>
    <w:rsid w:val="00EE1EC9"/>
    <w:rsid w:val="00F31B8C"/>
    <w:rsid w:val="00F61B67"/>
    <w:rsid w:val="00F761A4"/>
    <w:rsid w:val="00FD68C1"/>
    <w:rsid w:val="00FE4602"/>
    <w:rsid w:val="00FF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191997D8"/>
  <w15:chartTrackingRefBased/>
  <w15:docId w15:val="{32D3C1A6-7576-4E46-8BC2-009F91AD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85A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DA1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A3F94"/>
    <w:pPr>
      <w:tabs>
        <w:tab w:val="center" w:pos="4252"/>
        <w:tab w:val="right" w:pos="8504"/>
      </w:tabs>
      <w:snapToGrid w:val="0"/>
    </w:pPr>
  </w:style>
  <w:style w:type="character" w:customStyle="1" w:styleId="a5">
    <w:name w:val="ヘッダー (文字)"/>
    <w:basedOn w:val="a0"/>
    <w:link w:val="a4"/>
    <w:uiPriority w:val="99"/>
    <w:rsid w:val="003A3F94"/>
  </w:style>
  <w:style w:type="paragraph" w:styleId="a6">
    <w:name w:val="footer"/>
    <w:basedOn w:val="a"/>
    <w:link w:val="a7"/>
    <w:uiPriority w:val="99"/>
    <w:unhideWhenUsed/>
    <w:rsid w:val="003A3F94"/>
    <w:pPr>
      <w:tabs>
        <w:tab w:val="center" w:pos="4252"/>
        <w:tab w:val="right" w:pos="8504"/>
      </w:tabs>
      <w:snapToGrid w:val="0"/>
    </w:pPr>
  </w:style>
  <w:style w:type="character" w:customStyle="1" w:styleId="a7">
    <w:name w:val="フッター (文字)"/>
    <w:basedOn w:val="a0"/>
    <w:link w:val="a6"/>
    <w:uiPriority w:val="99"/>
    <w:rsid w:val="003A3F94"/>
  </w:style>
  <w:style w:type="character" w:styleId="a8">
    <w:name w:val="Hyperlink"/>
    <w:basedOn w:val="a0"/>
    <w:uiPriority w:val="99"/>
    <w:unhideWhenUsed/>
    <w:rsid w:val="00DE6630"/>
    <w:rPr>
      <w:color w:val="0000FF"/>
      <w:u w:val="single"/>
    </w:rPr>
  </w:style>
  <w:style w:type="paragraph" w:styleId="a9">
    <w:name w:val="Date"/>
    <w:basedOn w:val="a"/>
    <w:next w:val="a"/>
    <w:link w:val="aa"/>
    <w:uiPriority w:val="99"/>
    <w:semiHidden/>
    <w:unhideWhenUsed/>
    <w:rsid w:val="002403E2"/>
  </w:style>
  <w:style w:type="character" w:customStyle="1" w:styleId="aa">
    <w:name w:val="日付 (文字)"/>
    <w:basedOn w:val="a0"/>
    <w:link w:val="a9"/>
    <w:uiPriority w:val="99"/>
    <w:semiHidden/>
    <w:rsid w:val="002403E2"/>
  </w:style>
  <w:style w:type="character" w:styleId="ab">
    <w:name w:val="Unresolved Mention"/>
    <w:basedOn w:val="a0"/>
    <w:uiPriority w:val="99"/>
    <w:semiHidden/>
    <w:unhideWhenUsed/>
    <w:rsid w:val="00237706"/>
    <w:rPr>
      <w:color w:val="605E5C"/>
      <w:shd w:val="clear" w:color="auto" w:fill="E1DFDD"/>
    </w:rPr>
  </w:style>
  <w:style w:type="paragraph" w:styleId="ac">
    <w:name w:val="List Paragraph"/>
    <w:basedOn w:val="a"/>
    <w:uiPriority w:val="34"/>
    <w:qFormat/>
    <w:rsid w:val="008B2142"/>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0949">
      <w:bodyDiv w:val="1"/>
      <w:marLeft w:val="0"/>
      <w:marRight w:val="0"/>
      <w:marTop w:val="0"/>
      <w:marBottom w:val="0"/>
      <w:divBdr>
        <w:top w:val="none" w:sz="0" w:space="0" w:color="auto"/>
        <w:left w:val="none" w:sz="0" w:space="0" w:color="auto"/>
        <w:bottom w:val="none" w:sz="0" w:space="0" w:color="auto"/>
        <w:right w:val="none" w:sz="0" w:space="0" w:color="auto"/>
      </w:divBdr>
    </w:div>
    <w:div w:id="334724116">
      <w:bodyDiv w:val="1"/>
      <w:marLeft w:val="0"/>
      <w:marRight w:val="0"/>
      <w:marTop w:val="0"/>
      <w:marBottom w:val="0"/>
      <w:divBdr>
        <w:top w:val="none" w:sz="0" w:space="0" w:color="auto"/>
        <w:left w:val="none" w:sz="0" w:space="0" w:color="auto"/>
        <w:bottom w:val="none" w:sz="0" w:space="0" w:color="auto"/>
        <w:right w:val="none" w:sz="0" w:space="0" w:color="auto"/>
      </w:divBdr>
    </w:div>
    <w:div w:id="442581276">
      <w:bodyDiv w:val="1"/>
      <w:marLeft w:val="0"/>
      <w:marRight w:val="0"/>
      <w:marTop w:val="0"/>
      <w:marBottom w:val="0"/>
      <w:divBdr>
        <w:top w:val="none" w:sz="0" w:space="0" w:color="auto"/>
        <w:left w:val="none" w:sz="0" w:space="0" w:color="auto"/>
        <w:bottom w:val="none" w:sz="0" w:space="0" w:color="auto"/>
        <w:right w:val="none" w:sz="0" w:space="0" w:color="auto"/>
      </w:divBdr>
    </w:div>
    <w:div w:id="601649459">
      <w:bodyDiv w:val="1"/>
      <w:marLeft w:val="0"/>
      <w:marRight w:val="0"/>
      <w:marTop w:val="0"/>
      <w:marBottom w:val="0"/>
      <w:divBdr>
        <w:top w:val="none" w:sz="0" w:space="0" w:color="auto"/>
        <w:left w:val="none" w:sz="0" w:space="0" w:color="auto"/>
        <w:bottom w:val="none" w:sz="0" w:space="0" w:color="auto"/>
        <w:right w:val="none" w:sz="0" w:space="0" w:color="auto"/>
      </w:divBdr>
    </w:div>
    <w:div w:id="660893205">
      <w:bodyDiv w:val="1"/>
      <w:marLeft w:val="0"/>
      <w:marRight w:val="0"/>
      <w:marTop w:val="0"/>
      <w:marBottom w:val="0"/>
      <w:divBdr>
        <w:top w:val="none" w:sz="0" w:space="0" w:color="auto"/>
        <w:left w:val="none" w:sz="0" w:space="0" w:color="auto"/>
        <w:bottom w:val="none" w:sz="0" w:space="0" w:color="auto"/>
        <w:right w:val="none" w:sz="0" w:space="0" w:color="auto"/>
      </w:divBdr>
    </w:div>
    <w:div w:id="1397701959">
      <w:bodyDiv w:val="1"/>
      <w:marLeft w:val="0"/>
      <w:marRight w:val="0"/>
      <w:marTop w:val="0"/>
      <w:marBottom w:val="0"/>
      <w:divBdr>
        <w:top w:val="none" w:sz="0" w:space="0" w:color="auto"/>
        <w:left w:val="none" w:sz="0" w:space="0" w:color="auto"/>
        <w:bottom w:val="none" w:sz="0" w:space="0" w:color="auto"/>
        <w:right w:val="none" w:sz="0" w:space="0" w:color="auto"/>
      </w:divBdr>
    </w:div>
    <w:div w:id="1417166167">
      <w:bodyDiv w:val="1"/>
      <w:marLeft w:val="0"/>
      <w:marRight w:val="0"/>
      <w:marTop w:val="0"/>
      <w:marBottom w:val="0"/>
      <w:divBdr>
        <w:top w:val="none" w:sz="0" w:space="0" w:color="auto"/>
        <w:left w:val="none" w:sz="0" w:space="0" w:color="auto"/>
        <w:bottom w:val="none" w:sz="0" w:space="0" w:color="auto"/>
        <w:right w:val="none" w:sz="0" w:space="0" w:color="auto"/>
      </w:divBdr>
    </w:div>
    <w:div w:id="204979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809</Words>
  <Characters>4616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Daisuke Yonehara</dc:creator>
  <cp:keywords/>
  <dc:description/>
  <cp:lastModifiedBy>亮三 米原</cp:lastModifiedBy>
  <cp:revision>11</cp:revision>
  <cp:lastPrinted>2023-04-22T06:59:00Z</cp:lastPrinted>
  <dcterms:created xsi:type="dcterms:W3CDTF">2022-04-14T00:12:00Z</dcterms:created>
  <dcterms:modified xsi:type="dcterms:W3CDTF">2023-12-21T08:29:00Z</dcterms:modified>
</cp:coreProperties>
</file>